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CE" w:rsidRPr="003259B2" w:rsidRDefault="00C919CE" w:rsidP="00C919CE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="000143CA">
        <w:rPr>
          <w:rFonts w:asciiTheme="majorEastAsia" w:eastAsiaTheme="majorEastAsia" w:hAnsiTheme="majorEastAsia" w:hint="eastAsia"/>
          <w:sz w:val="22"/>
        </w:rPr>
        <w:t>修学支援事業基金／</w:t>
      </w:r>
      <w:r>
        <w:rPr>
          <w:rFonts w:asciiTheme="majorEastAsia" w:eastAsiaTheme="majorEastAsia" w:hAnsiTheme="majorEastAsia" w:hint="eastAsia"/>
          <w:sz w:val="22"/>
        </w:rPr>
        <w:t>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 w:rsidR="000143CA"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194FA8" w:rsidRPr="00194FA8" w:rsidRDefault="00194FA8" w:rsidP="00194FA8">
      <w:pPr>
        <w:ind w:right="840"/>
      </w:pPr>
    </w:p>
    <w:p w:rsidR="00C919CE" w:rsidRPr="00C919CE" w:rsidRDefault="00C919CE" w:rsidP="00C919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C709E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919CE" w:rsidRPr="00194FA8" w:rsidRDefault="00C919CE" w:rsidP="00194FA8">
      <w:pPr>
        <w:ind w:right="840"/>
      </w:pPr>
    </w:p>
    <w:p w:rsidR="00C919CE" w:rsidRDefault="00C919CE" w:rsidP="00C77BC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4FA8">
        <w:rPr>
          <w:rFonts w:hint="eastAsia"/>
        </w:rPr>
        <w:t xml:space="preserve">　</w:t>
      </w:r>
    </w:p>
    <w:p w:rsidR="00C919CE" w:rsidRDefault="00C919CE" w:rsidP="00194FA8">
      <w:pPr>
        <w:ind w:right="840"/>
      </w:pPr>
    </w:p>
    <w:p w:rsidR="00C919CE" w:rsidRDefault="00C919CE" w:rsidP="00C919CE">
      <w:r>
        <w:rPr>
          <w:rFonts w:hint="eastAsia"/>
        </w:rPr>
        <w:t>国立大学法人上越教育大学長　　殿</w:t>
      </w:r>
    </w:p>
    <w:p w:rsidR="00C919CE" w:rsidRDefault="00C919CE" w:rsidP="00C919CE"/>
    <w:p w:rsidR="00C919CE" w:rsidRPr="00B94029" w:rsidRDefault="00B94029" w:rsidP="00C919CE">
      <w:r>
        <w:rPr>
          <w:rFonts w:hint="eastAsia"/>
        </w:rPr>
        <w:t>上越教育大学基金の趣旨に賛同し，下記のとおり</w:t>
      </w:r>
      <w:r w:rsidR="00C709E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919CE" w:rsidTr="00F92590">
        <w:trPr>
          <w:trHeight w:val="371"/>
        </w:trPr>
        <w:tc>
          <w:tcPr>
            <w:tcW w:w="568" w:type="dxa"/>
            <w:vMerge w:val="restart"/>
          </w:tcPr>
          <w:p w:rsidR="00C919CE" w:rsidRDefault="00C709E2" w:rsidP="00C919CE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919CE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919CE" w:rsidRPr="00DE669B" w:rsidRDefault="00C919CE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919CE" w:rsidRPr="006E55FD" w:rsidRDefault="006E55FD" w:rsidP="001306DA">
            <w:pPr>
              <w:spacing w:line="276" w:lineRule="auto"/>
              <w:rPr>
                <w:color w:val="FF0000"/>
              </w:rPr>
            </w:pPr>
            <w:r w:rsidRPr="006E55FD">
              <w:rPr>
                <w:rFonts w:hint="eastAsia"/>
                <w:color w:val="FF0000"/>
              </w:rPr>
              <w:t xml:space="preserve">　</w:t>
            </w:r>
          </w:p>
        </w:tc>
      </w:tr>
      <w:tr w:rsidR="00C919CE" w:rsidTr="00F92590">
        <w:trPr>
          <w:trHeight w:val="561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Pr="00117DC9" w:rsidRDefault="006A35DA" w:rsidP="00FB20A2">
            <w:pPr>
              <w:tabs>
                <w:tab w:val="left" w:pos="4755"/>
              </w:tabs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FB20A2">
              <w:rPr>
                <w:color w:val="FF0000"/>
                <w:sz w:val="24"/>
                <w:szCs w:val="24"/>
              </w:rPr>
              <w:tab/>
            </w:r>
            <w:r w:rsidR="00FB20A2" w:rsidRPr="00FB20A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919CE" w:rsidTr="00F92590">
        <w:trPr>
          <w:trHeight w:val="66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046221" w:rsidP="006A35D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C919CE" w:rsidTr="00F92590">
        <w:trPr>
          <w:trHeight w:val="40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919CE" w:rsidRDefault="00C919CE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919CE" w:rsidRDefault="00C919CE" w:rsidP="001306DA">
            <w:pPr>
              <w:spacing w:line="276" w:lineRule="auto"/>
            </w:pP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7A5C02" w:rsidRDefault="00C919CE" w:rsidP="001306D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913BE8">
            <w:pPr>
              <w:ind w:left="-2"/>
              <w:jc w:val="center"/>
              <w:rPr>
                <w:sz w:val="18"/>
                <w:szCs w:val="18"/>
              </w:rPr>
            </w:pPr>
          </w:p>
          <w:p w:rsidR="006A35DA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CA" w:rsidRDefault="000143CA" w:rsidP="001306DA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919CE" w:rsidRPr="00643448" w:rsidRDefault="00C919CE" w:rsidP="001306DA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C919CE" w:rsidRPr="003259B2" w:rsidRDefault="00C919CE" w:rsidP="001306DA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創立記念募金事業</w:t>
            </w:r>
          </w:p>
          <w:p w:rsidR="006F4AC9" w:rsidRDefault="00C919CE" w:rsidP="001306DA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Cs w:val="21"/>
              </w:rPr>
              <w:t>教育実践研究等への助成事業</w:t>
            </w:r>
          </w:p>
          <w:p w:rsidR="006F4AC9" w:rsidRDefault="00C919CE" w:rsidP="001306DA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="006F4AC9" w:rsidRPr="006F4AC9">
              <w:rPr>
                <w:rFonts w:hint="eastAsia"/>
                <w:szCs w:val="21"/>
              </w:rPr>
              <w:t>辰野千</w:t>
            </w:r>
            <w:r w:rsidR="0061625C">
              <w:rPr>
                <w:rFonts w:hint="eastAsia"/>
                <w:szCs w:val="21"/>
              </w:rPr>
              <w:t>壽</w:t>
            </w:r>
            <w:r w:rsidR="006F4AC9" w:rsidRPr="006F4AC9">
              <w:rPr>
                <w:rFonts w:hint="eastAsia"/>
                <w:szCs w:val="21"/>
              </w:rPr>
              <w:t>教育賞事業</w:t>
            </w:r>
          </w:p>
          <w:p w:rsidR="00183BEC" w:rsidRDefault="00183BEC" w:rsidP="00183BEC">
            <w:pPr>
              <w:ind w:firstLineChars="200" w:firstLine="480"/>
              <w:rPr>
                <w:szCs w:val="21"/>
              </w:rPr>
            </w:pPr>
            <w:r w:rsidRPr="00183BEC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6F4AC9" w:rsidRPr="003259B2" w:rsidRDefault="006F4AC9" w:rsidP="006A35DA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</w:t>
            </w:r>
            <w:r w:rsidR="006A35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A" w:rsidRDefault="001306DA" w:rsidP="00913BE8">
            <w:pPr>
              <w:ind w:left="-2"/>
              <w:jc w:val="center"/>
            </w:pPr>
          </w:p>
          <w:p w:rsidR="00C919CE" w:rsidRDefault="003D5ECF" w:rsidP="003D5ECF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3D5ECF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2" w:rsidRPr="00357842" w:rsidRDefault="00C709E2" w:rsidP="00C709E2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0143CA">
              <w:rPr>
                <w:rFonts w:hint="eastAsia"/>
                <w:szCs w:val="21"/>
              </w:rPr>
              <w:t xml:space="preserve">　　　　　</w:t>
            </w:r>
            <w:r w:rsidR="000143CA">
              <w:rPr>
                <w:rFonts w:hint="eastAsia"/>
                <w:sz w:val="24"/>
                <w:szCs w:val="24"/>
              </w:rPr>
              <w:t>□</w:t>
            </w:r>
            <w:r w:rsidR="000143CA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</w:t>
            </w:r>
          </w:p>
          <w:p w:rsidR="001306DA" w:rsidRDefault="001306DA" w:rsidP="001306D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1306DA" w:rsidRPr="001306DA" w:rsidRDefault="001306DA" w:rsidP="00803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194FA8" w:rsidTr="00194F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194FA8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</w:t>
            </w:r>
            <w:r w:rsidR="006A35DA" w:rsidRPr="00643448">
              <w:rPr>
                <w:rFonts w:hint="eastAsia"/>
                <w:szCs w:val="21"/>
              </w:rPr>
              <w:t xml:space="preserve">　（</w:t>
            </w:r>
            <w:r w:rsidR="006A35DA">
              <w:rPr>
                <w:rFonts w:hint="eastAsia"/>
                <w:szCs w:val="21"/>
              </w:rPr>
              <w:t xml:space="preserve">　　</w:t>
            </w:r>
            <w:r w:rsidR="006A35DA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</w:t>
            </w:r>
            <w:r w:rsidR="006A35DA">
              <w:rPr>
                <w:rFonts w:hint="eastAsia"/>
                <w:szCs w:val="21"/>
              </w:rPr>
              <w:t xml:space="preserve">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C919CE" w:rsidRPr="003259B2" w:rsidRDefault="00194FA8" w:rsidP="00194FA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6A35DA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919CE" w:rsidRDefault="006A35DA" w:rsidP="006A35DA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6A35DA" w:rsidP="006A35DA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919CE" w:rsidRPr="00DA35DB" w:rsidRDefault="006A35DA" w:rsidP="006A35DA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6A35DA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1306DA" w:rsidRPr="006A35DA" w:rsidRDefault="001306DA" w:rsidP="00913BE8">
            <w:pPr>
              <w:ind w:left="-2"/>
            </w:pPr>
          </w:p>
          <w:p w:rsidR="001306DA" w:rsidRDefault="001306DA" w:rsidP="00913BE8">
            <w:pPr>
              <w:ind w:left="-2"/>
            </w:pPr>
          </w:p>
          <w:p w:rsidR="001306DA" w:rsidRPr="00643448" w:rsidRDefault="001306DA" w:rsidP="00913BE8">
            <w:pPr>
              <w:ind w:left="-2"/>
            </w:pPr>
          </w:p>
        </w:tc>
      </w:tr>
    </w:tbl>
    <w:p w:rsidR="006A35DA" w:rsidRDefault="006A35D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A35DA" w:rsidRPr="003259B2" w:rsidRDefault="006A35DA" w:rsidP="006A35DA">
      <w:pPr>
        <w:rPr>
          <w:rFonts w:asciiTheme="majorEastAsia" w:eastAsiaTheme="majorEastAsia" w:hAnsiTheme="majorEastAsia"/>
          <w:sz w:val="22"/>
        </w:rPr>
      </w:pPr>
      <w:r w:rsidRPr="00A778C5">
        <w:rPr>
          <w:rFonts w:asciiTheme="majorEastAsia" w:eastAsiaTheme="majorEastAsia" w:hAnsiTheme="majorEastAsia" w:hint="eastAsia"/>
          <w:noProof/>
          <w:sz w:val="22"/>
          <w:u w:val="thick" w:color="FF000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B43C0" wp14:editId="3B42C4FD">
                <wp:simplePos x="0" y="0"/>
                <wp:positionH relativeFrom="margin">
                  <wp:posOffset>5000625</wp:posOffset>
                </wp:positionH>
                <wp:positionV relativeFrom="paragraph">
                  <wp:posOffset>38100</wp:posOffset>
                </wp:positionV>
                <wp:extent cx="153352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35DA" w:rsidRPr="00DA35DB" w:rsidRDefault="006A35DA" w:rsidP="006A35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B43C0" id="角丸四角形 1" o:spid="_x0000_s1026" style="position:absolute;left:0;text-align:left;margin-left:393.75pt;margin-top:3pt;width:120.7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" filled="f" strokecolor="red" strokeweight="2pt">
                <v:textbox>
                  <w:txbxContent>
                    <w:p w:rsidR="006A35DA" w:rsidRPr="00DA35DB" w:rsidRDefault="006A35DA" w:rsidP="006A35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259B2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個人：修学支援事業基金／特定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6A35DA" w:rsidRPr="00194FA8" w:rsidRDefault="006A35DA" w:rsidP="006A35DA">
      <w:pPr>
        <w:ind w:right="840"/>
      </w:pPr>
    </w:p>
    <w:p w:rsidR="006A35DA" w:rsidRPr="00C919CE" w:rsidRDefault="006A35DA" w:rsidP="006A35D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6A35DA" w:rsidRPr="00194FA8" w:rsidRDefault="006A35DA" w:rsidP="006A35DA">
      <w:pPr>
        <w:ind w:right="840"/>
      </w:pPr>
    </w:p>
    <w:p w:rsidR="006A35DA" w:rsidRDefault="006A35DA" w:rsidP="006A35DA">
      <w:pPr>
        <w:wordWrap w:val="0"/>
        <w:jc w:val="right"/>
      </w:pPr>
      <w:r w:rsidRPr="0046092F">
        <w:rPr>
          <w:rFonts w:hint="eastAsia"/>
          <w:color w:val="FF0000"/>
        </w:rPr>
        <w:t>平成〇〇</w:t>
      </w:r>
      <w:r>
        <w:rPr>
          <w:rFonts w:hint="eastAsia"/>
        </w:rPr>
        <w:t xml:space="preserve">年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日　</w:t>
      </w:r>
    </w:p>
    <w:p w:rsidR="006A35DA" w:rsidRDefault="006A35DA" w:rsidP="006A35DA">
      <w:pPr>
        <w:ind w:right="840"/>
      </w:pPr>
    </w:p>
    <w:p w:rsidR="006A35DA" w:rsidRDefault="006A35DA" w:rsidP="006A35DA">
      <w:r>
        <w:rPr>
          <w:rFonts w:hint="eastAsia"/>
        </w:rPr>
        <w:t>国立大学法人上越教育大学長　　殿</w:t>
      </w:r>
    </w:p>
    <w:p w:rsidR="006A35DA" w:rsidRDefault="006A35DA" w:rsidP="006A35DA"/>
    <w:p w:rsidR="006A35DA" w:rsidRPr="00B94029" w:rsidRDefault="006A35DA" w:rsidP="006A35DA">
      <w:r>
        <w:rPr>
          <w:rFonts w:hint="eastAsia"/>
        </w:rPr>
        <w:t>上越教育大学基金の趣旨に賛同し，下記のとおり寄附します。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6A35DA" w:rsidTr="002F0F23">
        <w:trPr>
          <w:trHeight w:val="371"/>
        </w:trPr>
        <w:tc>
          <w:tcPr>
            <w:tcW w:w="568" w:type="dxa"/>
            <w:vMerge w:val="restart"/>
          </w:tcPr>
          <w:p w:rsidR="006A35DA" w:rsidRDefault="006A35DA" w:rsidP="002F0F23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6A35DA" w:rsidRPr="00DE669B" w:rsidRDefault="006A35DA" w:rsidP="002F0F23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6A35DA" w:rsidRPr="006E55FD" w:rsidRDefault="006A35DA" w:rsidP="002F0F2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A778C5">
              <w:rPr>
                <w:rFonts w:hint="eastAsia"/>
                <w:color w:val="FF0000"/>
              </w:rPr>
              <w:t>ジョウエツ　　タロウ</w:t>
            </w:r>
          </w:p>
        </w:tc>
      </w:tr>
      <w:tr w:rsidR="006A35DA" w:rsidTr="002F0F23">
        <w:trPr>
          <w:trHeight w:val="561"/>
        </w:trPr>
        <w:tc>
          <w:tcPr>
            <w:tcW w:w="568" w:type="dxa"/>
            <w:vMerge/>
          </w:tcPr>
          <w:p w:rsidR="006A35DA" w:rsidRDefault="006A35DA" w:rsidP="002F0F23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6A35DA" w:rsidRDefault="006A35DA" w:rsidP="002F0F23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6A35DA" w:rsidRPr="00117DC9" w:rsidRDefault="006A35DA" w:rsidP="002F0F23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A778C5">
              <w:rPr>
                <w:rFonts w:hint="eastAsia"/>
                <w:color w:val="FF0000"/>
              </w:rPr>
              <w:t>上　越　　　太　郎</w:t>
            </w:r>
            <w:r w:rsidR="00FB20A2">
              <w:rPr>
                <w:rFonts w:hint="eastAsia"/>
                <w:color w:val="FF0000"/>
              </w:rPr>
              <w:t xml:space="preserve">　㊞</w:t>
            </w:r>
          </w:p>
        </w:tc>
      </w:tr>
      <w:tr w:rsidR="006A35DA" w:rsidTr="002F0F23">
        <w:trPr>
          <w:trHeight w:val="669"/>
        </w:trPr>
        <w:tc>
          <w:tcPr>
            <w:tcW w:w="568" w:type="dxa"/>
            <w:vMerge/>
          </w:tcPr>
          <w:p w:rsidR="006A35DA" w:rsidRDefault="006A35DA" w:rsidP="002F0F23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6A35DA" w:rsidRDefault="006A35DA" w:rsidP="002F0F23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6A35DA" w:rsidRDefault="006A35DA" w:rsidP="006A35DA">
            <w:pPr>
              <w:spacing w:line="276" w:lineRule="auto"/>
            </w:pPr>
            <w:r>
              <w:rPr>
                <w:rFonts w:hint="eastAsia"/>
              </w:rPr>
              <w:t xml:space="preserve">〒　</w:t>
            </w:r>
            <w:r w:rsidRPr="006E55FD">
              <w:rPr>
                <w:rFonts w:hint="eastAsia"/>
                <w:color w:val="FF0000"/>
              </w:rPr>
              <w:t>９４３－８５１２</w:t>
            </w:r>
          </w:p>
          <w:p w:rsidR="006A35DA" w:rsidRDefault="006A35DA" w:rsidP="006A35DA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Pr="006E55FD">
              <w:rPr>
                <w:rFonts w:hint="eastAsia"/>
                <w:color w:val="FF0000"/>
              </w:rPr>
              <w:t>上越市山屋敷町１</w:t>
            </w:r>
            <w:r>
              <w:rPr>
                <w:rFonts w:hint="eastAsia"/>
                <w:color w:val="FF0000"/>
              </w:rPr>
              <w:t>－２</w:t>
            </w:r>
            <w:r w:rsidRPr="006E55FD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６</w:t>
            </w:r>
            <w:r w:rsidRPr="006E55FD">
              <w:rPr>
                <w:rFonts w:hint="eastAsia"/>
                <w:color w:val="FF0000"/>
              </w:rPr>
              <w:t>０１</w:t>
            </w:r>
          </w:p>
        </w:tc>
      </w:tr>
      <w:tr w:rsidR="006A35DA" w:rsidTr="002F0F23">
        <w:trPr>
          <w:trHeight w:val="409"/>
        </w:trPr>
        <w:tc>
          <w:tcPr>
            <w:tcW w:w="568" w:type="dxa"/>
            <w:vMerge/>
          </w:tcPr>
          <w:p w:rsidR="006A35DA" w:rsidRDefault="006A35DA" w:rsidP="002F0F23"/>
        </w:tc>
        <w:tc>
          <w:tcPr>
            <w:tcW w:w="1417" w:type="dxa"/>
            <w:tcBorders>
              <w:top w:val="dashed" w:sz="4" w:space="0" w:color="auto"/>
            </w:tcBorders>
          </w:tcPr>
          <w:p w:rsidR="006A35DA" w:rsidRDefault="006A35DA" w:rsidP="002F0F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6A35DA" w:rsidRDefault="006A35DA" w:rsidP="002F0F23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Pr="006E55FD">
              <w:rPr>
                <w:rFonts w:hint="eastAsia"/>
                <w:color w:val="FF0000"/>
              </w:rPr>
              <w:t>０２５－５２５－１２３４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7A5C02" w:rsidRDefault="006A35DA" w:rsidP="002F0F23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１００，０００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</w:p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2F0F23">
            <w:pPr>
              <w:ind w:left="-2"/>
              <w:jc w:val="center"/>
              <w:rPr>
                <w:sz w:val="18"/>
                <w:szCs w:val="18"/>
              </w:rPr>
            </w:pP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3B14F4" w:rsidP="002F0F2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1DBDC3" wp14:editId="6405DC9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-133350</wp:posOffset>
                      </wp:positionV>
                      <wp:extent cx="476250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3" o:spid="_x0000_s1027" style="position:absolute;left:0;text-align:left;margin-left:-11.75pt;margin-top:-10.5pt;width:37.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 w:rsidRPr="000143C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 w:val="24"/>
                <w:szCs w:val="24"/>
              </w:rPr>
              <w:t>修学支援事業</w:t>
            </w:r>
          </w:p>
          <w:p w:rsidR="006A35DA" w:rsidRPr="00643448" w:rsidRDefault="006A35DA" w:rsidP="002F0F23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6A35DA" w:rsidRPr="003259B2" w:rsidRDefault="006A35DA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創立記念募金事業</w:t>
            </w:r>
          </w:p>
          <w:p w:rsidR="006A35DA" w:rsidRDefault="006A35DA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教育実践研究等への助成事業</w:t>
            </w:r>
          </w:p>
          <w:p w:rsidR="006A35DA" w:rsidRDefault="006A35DA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6F4AC9">
              <w:rPr>
                <w:rFonts w:hint="eastAsia"/>
                <w:szCs w:val="21"/>
              </w:rPr>
              <w:t>辰野千</w:t>
            </w:r>
            <w:r>
              <w:rPr>
                <w:rFonts w:hint="eastAsia"/>
                <w:szCs w:val="21"/>
              </w:rPr>
              <w:t>壽</w:t>
            </w:r>
            <w:r w:rsidRPr="006F4AC9">
              <w:rPr>
                <w:rFonts w:hint="eastAsia"/>
                <w:szCs w:val="21"/>
              </w:rPr>
              <w:t>教育賞事業</w:t>
            </w:r>
          </w:p>
          <w:p w:rsidR="006A35DA" w:rsidRDefault="006A35DA" w:rsidP="002F0F23">
            <w:pPr>
              <w:ind w:firstLineChars="200" w:firstLine="480"/>
              <w:rPr>
                <w:szCs w:val="21"/>
              </w:rPr>
            </w:pPr>
            <w:r w:rsidRPr="00183BEC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6A35DA" w:rsidRPr="003259B2" w:rsidRDefault="006A35DA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　　　　　　　　　　　　　　　　　　　　　　　　　）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</w:p>
          <w:p w:rsidR="006A35DA" w:rsidRDefault="006A35DA" w:rsidP="002F0F23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2F0F23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357842" w:rsidRDefault="003B14F4" w:rsidP="002F0F23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1DBDC3" wp14:editId="6405DC9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-139700</wp:posOffset>
                      </wp:positionV>
                      <wp:extent cx="476250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2" o:spid="_x0000_s1028" style="position:absolute;left:0;text-align:left;margin-left:73pt;margin-top:-11pt;width:37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 w:rsidRPr="00357842">
              <w:rPr>
                <w:rFonts w:hint="eastAsia"/>
                <w:szCs w:val="21"/>
              </w:rPr>
              <w:t>現金</w:t>
            </w:r>
            <w:r w:rsidR="006A35DA">
              <w:rPr>
                <w:rFonts w:hint="eastAsia"/>
                <w:szCs w:val="21"/>
              </w:rPr>
              <w:t xml:space="preserve">　　　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 xml:space="preserve">郵便振替　　　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 xml:space="preserve">銀行振込　　　　　</w: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>
              <w:rPr>
                <w:rFonts w:hint="eastAsia"/>
                <w:szCs w:val="21"/>
              </w:rPr>
              <w:t>給与控除（職員のみ）</w:t>
            </w:r>
          </w:p>
          <w:p w:rsidR="006A35DA" w:rsidRDefault="006A35DA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6A35DA" w:rsidRPr="001306DA" w:rsidRDefault="006A35DA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 xml:space="preserve">一括払込　</w:t>
            </w:r>
            <w:r w:rsidR="003B14F4" w:rsidRPr="00643448">
              <w:rPr>
                <w:rFonts w:hint="eastAsia"/>
                <w:szCs w:val="21"/>
              </w:rPr>
              <w:t>（</w:t>
            </w:r>
            <w:r w:rsidR="003B14F4" w:rsidRPr="00F65E3B">
              <w:rPr>
                <w:rFonts w:hint="eastAsia"/>
                <w:color w:val="FF0000"/>
                <w:szCs w:val="21"/>
              </w:rPr>
              <w:t>平成</w:t>
            </w:r>
            <w:r w:rsidR="003B14F4">
              <w:rPr>
                <w:rFonts w:hint="eastAsia"/>
                <w:color w:val="FF0000"/>
                <w:szCs w:val="21"/>
              </w:rPr>
              <w:t>〇〇</w:t>
            </w:r>
            <w:r w:rsidR="003B14F4" w:rsidRPr="00643448">
              <w:rPr>
                <w:rFonts w:hint="eastAsia"/>
                <w:szCs w:val="21"/>
              </w:rPr>
              <w:t xml:space="preserve">年　</w:t>
            </w:r>
            <w:r w:rsidR="003B14F4">
              <w:rPr>
                <w:rFonts w:hint="eastAsia"/>
                <w:color w:val="FF0000"/>
                <w:szCs w:val="21"/>
              </w:rPr>
              <w:t>〇</w:t>
            </w:r>
            <w:r w:rsidR="003B14F4" w:rsidRPr="00643448">
              <w:rPr>
                <w:rFonts w:hint="eastAsia"/>
                <w:szCs w:val="21"/>
              </w:rPr>
              <w:t xml:space="preserve">月　</w:t>
            </w:r>
            <w:r w:rsidR="003B14F4">
              <w:rPr>
                <w:rFonts w:hint="eastAsia"/>
                <w:color w:val="FF0000"/>
                <w:szCs w:val="21"/>
              </w:rPr>
              <w:t>〇</w:t>
            </w:r>
            <w:r w:rsidR="003B14F4" w:rsidRPr="00643448">
              <w:rPr>
                <w:rFonts w:hint="eastAsia"/>
                <w:szCs w:val="21"/>
              </w:rPr>
              <w:t>日頃）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3B14F4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1DBDC3" wp14:editId="6405DC9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-386715</wp:posOffset>
                      </wp:positionV>
                      <wp:extent cx="476250" cy="4095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4" o:spid="_x0000_s1029" style="position:absolute;left:0;text-align:left;margin-left:-11.75pt;margin-top:-30.45pt;width:37.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>
              <w:rPr>
                <w:rFonts w:hint="eastAsia"/>
                <w:sz w:val="24"/>
                <w:szCs w:val="24"/>
              </w:rPr>
              <w:t>□</w:t>
            </w:r>
            <w:r w:rsidR="006A35DA" w:rsidRPr="00876F84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6A35DA" w:rsidRDefault="006A35DA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6A35DA" w:rsidRPr="003259B2" w:rsidRDefault="006A35DA" w:rsidP="002F0F23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6A35DA" w:rsidRDefault="006A35DA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3B14F4" w:rsidP="002F0F23">
            <w:pPr>
              <w:spacing w:line="276" w:lineRule="auto"/>
              <w:ind w:left="-2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1DBDC3" wp14:editId="6405DC9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138430</wp:posOffset>
                      </wp:positionV>
                      <wp:extent cx="476250" cy="4095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14F4" w:rsidRPr="00F65E3B" w:rsidRDefault="003B14F4" w:rsidP="003B14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BDC3" id="正方形/長方形 5" o:spid="_x0000_s1030" style="position:absolute;left:0;text-align:left;margin-left:12.25pt;margin-top:10.9pt;width:37.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" filled="f" stroked="f" strokeweight="2pt">
                      <v:textbox>
                        <w:txbxContent>
                          <w:p w:rsidR="003B14F4" w:rsidRPr="00F65E3B" w:rsidRDefault="003B14F4" w:rsidP="003B1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5DA"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6A35DA" w:rsidRPr="00DA35DB" w:rsidRDefault="006A35DA" w:rsidP="002F0F23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6A35DA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2F0F23">
            <w:pPr>
              <w:ind w:left="-2"/>
            </w:pPr>
          </w:p>
          <w:p w:rsidR="006A35DA" w:rsidRDefault="006A35DA" w:rsidP="002F0F23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2F0F23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6A35DA" w:rsidRPr="006A35DA" w:rsidRDefault="006A35DA" w:rsidP="002F0F23">
            <w:pPr>
              <w:ind w:left="-2"/>
            </w:pPr>
          </w:p>
          <w:p w:rsidR="006A35DA" w:rsidRDefault="006A35DA" w:rsidP="002F0F23">
            <w:pPr>
              <w:ind w:left="-2"/>
            </w:pPr>
          </w:p>
          <w:p w:rsidR="006A35DA" w:rsidRPr="00643448" w:rsidRDefault="006A35DA" w:rsidP="002F0F23">
            <w:pPr>
              <w:ind w:left="-2"/>
            </w:pPr>
          </w:p>
        </w:tc>
      </w:tr>
    </w:tbl>
    <w:p w:rsidR="00311A28" w:rsidRDefault="00311A2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311A28" w:rsidRPr="003259B2" w:rsidRDefault="00311A28" w:rsidP="00311A28">
      <w:pPr>
        <w:rPr>
          <w:rFonts w:asciiTheme="majorEastAsia" w:eastAsiaTheme="majorEastAsia" w:hAnsiTheme="majorEastAsia"/>
          <w:sz w:val="22"/>
        </w:rPr>
      </w:pPr>
      <w:r w:rsidRPr="00A778C5">
        <w:rPr>
          <w:rFonts w:asciiTheme="majorEastAsia" w:eastAsiaTheme="majorEastAsia" w:hAnsiTheme="majorEastAsia" w:hint="eastAsia"/>
          <w:noProof/>
          <w:sz w:val="22"/>
          <w:u w:val="thick" w:color="FF000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318F98" wp14:editId="625E74D0">
                <wp:simplePos x="0" y="0"/>
                <wp:positionH relativeFrom="margin">
                  <wp:posOffset>5010150</wp:posOffset>
                </wp:positionH>
                <wp:positionV relativeFrom="paragraph">
                  <wp:posOffset>-2540</wp:posOffset>
                </wp:positionV>
                <wp:extent cx="1533525" cy="6381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28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5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  <w:p w:rsidR="00311A28" w:rsidRPr="006B1543" w:rsidRDefault="00311A28" w:rsidP="00311A2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B154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（給与控除）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18F98" id="角丸四角形 11" o:spid="_x0000_s1031" style="position:absolute;left:0;text-align:left;margin-left:394.5pt;margin-top:-.2pt;width:120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" filled="f" strokecolor="red" strokeweight="2pt">
                <v:textbox>
                  <w:txbxContent>
                    <w:p w:rsidR="00311A28" w:rsidRDefault="00311A28" w:rsidP="00311A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35D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  <w:p w:rsidR="00311A28" w:rsidRPr="006B1543" w:rsidRDefault="00311A28" w:rsidP="00311A28">
                      <w:pPr>
                        <w:jc w:val="center"/>
                        <w:rPr>
                          <w:rFonts w:hint="eastAsia"/>
                          <w:color w:val="FF0000"/>
                          <w:sz w:val="22"/>
                        </w:rPr>
                      </w:pPr>
                      <w:r w:rsidRPr="006B1543">
                        <w:rPr>
                          <w:rFonts w:hint="eastAsia"/>
                          <w:color w:val="FF0000"/>
                          <w:sz w:val="22"/>
                        </w:rPr>
                        <w:t>（給与控除）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259B2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個人：修学支援事業基金／特定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311A28" w:rsidRPr="00194FA8" w:rsidRDefault="00311A28" w:rsidP="00311A28">
      <w:pPr>
        <w:ind w:right="840"/>
      </w:pPr>
    </w:p>
    <w:p w:rsidR="00311A28" w:rsidRPr="00C919CE" w:rsidRDefault="00311A28" w:rsidP="00311A2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311A28" w:rsidRPr="00194FA8" w:rsidRDefault="00311A28" w:rsidP="00311A28">
      <w:pPr>
        <w:ind w:right="840"/>
      </w:pPr>
    </w:p>
    <w:p w:rsidR="00311A28" w:rsidRDefault="00311A28" w:rsidP="00311A28">
      <w:pPr>
        <w:wordWrap w:val="0"/>
        <w:jc w:val="right"/>
      </w:pPr>
      <w:r w:rsidRPr="0046092F">
        <w:rPr>
          <w:rFonts w:hint="eastAsia"/>
          <w:color w:val="FF0000"/>
        </w:rPr>
        <w:t>平成〇〇</w:t>
      </w:r>
      <w:r>
        <w:rPr>
          <w:rFonts w:hint="eastAsia"/>
        </w:rPr>
        <w:t xml:space="preserve">年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月　</w:t>
      </w:r>
      <w:r w:rsidRPr="0046092F">
        <w:rPr>
          <w:rFonts w:hint="eastAsia"/>
          <w:color w:val="FF0000"/>
        </w:rPr>
        <w:t>〇</w:t>
      </w:r>
      <w:r>
        <w:rPr>
          <w:rFonts w:hint="eastAsia"/>
        </w:rPr>
        <w:t xml:space="preserve">日　</w:t>
      </w:r>
    </w:p>
    <w:p w:rsidR="00311A28" w:rsidRDefault="00311A28" w:rsidP="00311A28">
      <w:pPr>
        <w:ind w:right="840"/>
      </w:pPr>
    </w:p>
    <w:p w:rsidR="00311A28" w:rsidRDefault="00311A28" w:rsidP="00311A28">
      <w:r>
        <w:rPr>
          <w:rFonts w:hint="eastAsia"/>
        </w:rPr>
        <w:t>国立大学法人上越教育大学長　　殿</w:t>
      </w:r>
    </w:p>
    <w:p w:rsidR="00311A28" w:rsidRDefault="00311A28" w:rsidP="00311A28"/>
    <w:p w:rsidR="00311A28" w:rsidRPr="00B94029" w:rsidRDefault="00311A28" w:rsidP="00311A28">
      <w:r>
        <w:rPr>
          <w:rFonts w:hint="eastAsia"/>
        </w:rPr>
        <w:t>上越教育大学基金の趣旨に賛同し，下記のとおり寄附します。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311A28" w:rsidTr="002F0F23">
        <w:trPr>
          <w:trHeight w:val="371"/>
        </w:trPr>
        <w:tc>
          <w:tcPr>
            <w:tcW w:w="568" w:type="dxa"/>
            <w:vMerge w:val="restart"/>
          </w:tcPr>
          <w:p w:rsidR="00311A28" w:rsidRDefault="00311A28" w:rsidP="002F0F23">
            <w:pPr>
              <w:spacing w:beforeLines="50" w:before="192"/>
              <w:jc w:val="center"/>
            </w:pPr>
            <w:r>
              <w:rPr>
                <w:rFonts w:hint="eastAsia"/>
              </w:rPr>
              <w:t>寄附申込者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311A28" w:rsidRPr="00DE669B" w:rsidRDefault="00311A28" w:rsidP="002F0F23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311A28" w:rsidRPr="006E55FD" w:rsidRDefault="00311A28" w:rsidP="002F0F2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A778C5">
              <w:rPr>
                <w:rFonts w:hint="eastAsia"/>
                <w:color w:val="FF0000"/>
              </w:rPr>
              <w:t>ジョウエツ　　タロウ</w:t>
            </w:r>
          </w:p>
        </w:tc>
      </w:tr>
      <w:tr w:rsidR="00311A28" w:rsidTr="002F0F23">
        <w:trPr>
          <w:trHeight w:val="561"/>
        </w:trPr>
        <w:tc>
          <w:tcPr>
            <w:tcW w:w="568" w:type="dxa"/>
            <w:vMerge/>
          </w:tcPr>
          <w:p w:rsidR="00311A28" w:rsidRDefault="00311A28" w:rsidP="002F0F23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311A28" w:rsidRDefault="00311A28" w:rsidP="002F0F23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311A28" w:rsidRPr="00117DC9" w:rsidRDefault="00311A28" w:rsidP="002F0F23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A778C5">
              <w:rPr>
                <w:rFonts w:hint="eastAsia"/>
                <w:color w:val="FF0000"/>
              </w:rPr>
              <w:t>上　越　　　太　郎</w:t>
            </w:r>
            <w:r w:rsidR="00FB20A2">
              <w:rPr>
                <w:rFonts w:hint="eastAsia"/>
                <w:color w:val="FF0000"/>
              </w:rPr>
              <w:t xml:space="preserve">　㊞</w:t>
            </w:r>
            <w:bookmarkStart w:id="0" w:name="_GoBack"/>
            <w:bookmarkEnd w:id="0"/>
          </w:p>
        </w:tc>
      </w:tr>
      <w:tr w:rsidR="00311A28" w:rsidTr="002F0F23">
        <w:trPr>
          <w:trHeight w:val="669"/>
        </w:trPr>
        <w:tc>
          <w:tcPr>
            <w:tcW w:w="568" w:type="dxa"/>
            <w:vMerge/>
          </w:tcPr>
          <w:p w:rsidR="00311A28" w:rsidRDefault="00311A28" w:rsidP="002F0F23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311A28" w:rsidRDefault="00311A28" w:rsidP="002F0F23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311A28" w:rsidRDefault="00311A28" w:rsidP="002F0F23">
            <w:pPr>
              <w:spacing w:line="276" w:lineRule="auto"/>
            </w:pPr>
            <w:r>
              <w:rPr>
                <w:rFonts w:hint="eastAsia"/>
              </w:rPr>
              <w:t xml:space="preserve">〒　</w:t>
            </w:r>
            <w:r w:rsidRPr="006E55FD">
              <w:rPr>
                <w:rFonts w:hint="eastAsia"/>
                <w:color w:val="FF0000"/>
              </w:rPr>
              <w:t>９４３－８５１２</w:t>
            </w:r>
          </w:p>
          <w:p w:rsidR="00311A28" w:rsidRDefault="00311A28" w:rsidP="002F0F23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Pr="006E55FD">
              <w:rPr>
                <w:rFonts w:hint="eastAsia"/>
                <w:color w:val="FF0000"/>
              </w:rPr>
              <w:t>上越市山屋敷町１</w:t>
            </w:r>
            <w:r>
              <w:rPr>
                <w:rFonts w:hint="eastAsia"/>
                <w:color w:val="FF0000"/>
              </w:rPr>
              <w:t>－２</w:t>
            </w:r>
            <w:r w:rsidRPr="006E55FD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６</w:t>
            </w:r>
            <w:r w:rsidRPr="006E55FD">
              <w:rPr>
                <w:rFonts w:hint="eastAsia"/>
                <w:color w:val="FF0000"/>
              </w:rPr>
              <w:t>０１</w:t>
            </w:r>
          </w:p>
        </w:tc>
      </w:tr>
      <w:tr w:rsidR="00311A28" w:rsidTr="002F0F23">
        <w:trPr>
          <w:trHeight w:val="409"/>
        </w:trPr>
        <w:tc>
          <w:tcPr>
            <w:tcW w:w="568" w:type="dxa"/>
            <w:vMerge/>
          </w:tcPr>
          <w:p w:rsidR="00311A28" w:rsidRDefault="00311A28" w:rsidP="002F0F23"/>
        </w:tc>
        <w:tc>
          <w:tcPr>
            <w:tcW w:w="1417" w:type="dxa"/>
            <w:tcBorders>
              <w:top w:val="dashed" w:sz="4" w:space="0" w:color="auto"/>
            </w:tcBorders>
          </w:tcPr>
          <w:p w:rsidR="00311A28" w:rsidRDefault="00311A28" w:rsidP="002F0F2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311A28" w:rsidRDefault="00311A28" w:rsidP="002F0F23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Pr="006E55FD">
              <w:rPr>
                <w:rFonts w:hint="eastAsia"/>
                <w:color w:val="FF0000"/>
              </w:rPr>
              <w:t>０２５－５２５－１２３４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Pr="007A5C02" w:rsidRDefault="00311A28" w:rsidP="00311A28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 xml:space="preserve">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８０，０００　</w:t>
            </w:r>
            <w:r w:rsidRPr="007A5C02">
              <w:rPr>
                <w:rFonts w:asciiTheme="majorEastAsia" w:eastAsiaTheme="majorEastAsia" w:hAnsiTheme="majorEastAsia" w:hint="eastAsia"/>
              </w:rPr>
              <w:t>円也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</w:p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311A28" w:rsidRDefault="00311A28" w:rsidP="002F0F23">
            <w:pPr>
              <w:ind w:left="-2"/>
              <w:jc w:val="center"/>
              <w:rPr>
                <w:sz w:val="18"/>
                <w:szCs w:val="18"/>
              </w:rPr>
            </w:pPr>
          </w:p>
          <w:p w:rsidR="00311A28" w:rsidRDefault="00311A28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DBC7E8" wp14:editId="2F90FB67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-133350</wp:posOffset>
                      </wp:positionV>
                      <wp:extent cx="476250" cy="4095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C7E8" id="正方形/長方形 7" o:spid="_x0000_s1032" style="position:absolute;left:0;text-align:left;margin-left:-11.75pt;margin-top:-10.5pt;width:37.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311A28" w:rsidRPr="00643448" w:rsidRDefault="00311A28" w:rsidP="002F0F23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311A28" w:rsidRPr="003259B2" w:rsidRDefault="00311A28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創立記念募金事業</w:t>
            </w:r>
          </w:p>
          <w:p w:rsidR="00311A28" w:rsidRDefault="00311A28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教育実践研究等への助成事業</w:t>
            </w:r>
          </w:p>
          <w:p w:rsidR="00311A28" w:rsidRDefault="00311A28" w:rsidP="002F0F23">
            <w:pPr>
              <w:ind w:firstLineChars="200" w:firstLine="480"/>
              <w:rPr>
                <w:szCs w:val="21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 w:rsidRPr="006F4AC9">
              <w:rPr>
                <w:rFonts w:hint="eastAsia"/>
                <w:szCs w:val="21"/>
              </w:rPr>
              <w:t>辰野千</w:t>
            </w:r>
            <w:r>
              <w:rPr>
                <w:rFonts w:hint="eastAsia"/>
                <w:szCs w:val="21"/>
              </w:rPr>
              <w:t>壽</w:t>
            </w:r>
            <w:r w:rsidRPr="006F4AC9">
              <w:rPr>
                <w:rFonts w:hint="eastAsia"/>
                <w:szCs w:val="21"/>
              </w:rPr>
              <w:t>教育賞事業</w:t>
            </w:r>
          </w:p>
          <w:p w:rsidR="00311A28" w:rsidRDefault="00311A28" w:rsidP="002F0F23">
            <w:pPr>
              <w:ind w:firstLineChars="200" w:firstLine="480"/>
              <w:rPr>
                <w:szCs w:val="21"/>
              </w:rPr>
            </w:pPr>
            <w:r w:rsidRPr="00183BEC">
              <w:rPr>
                <w:rFonts w:hint="eastAsia"/>
                <w:sz w:val="24"/>
                <w:szCs w:val="24"/>
              </w:rPr>
              <w:t>□</w:t>
            </w:r>
            <w:r w:rsidRPr="00183BEC">
              <w:rPr>
                <w:rFonts w:hint="eastAsia"/>
                <w:szCs w:val="21"/>
              </w:rPr>
              <w:t>事業全般</w:t>
            </w:r>
          </w:p>
          <w:p w:rsidR="00311A28" w:rsidRPr="003259B2" w:rsidRDefault="00311A28" w:rsidP="002F0F23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　　　　　　　　　　　　　　　　　　　　　　　　　）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</w:p>
          <w:p w:rsidR="00311A28" w:rsidRDefault="00311A28" w:rsidP="002F0F23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311A28" w:rsidRDefault="00311A28" w:rsidP="002F0F23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Pr="00357842" w:rsidRDefault="00311A28" w:rsidP="002F0F23">
            <w:pPr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097C60" wp14:editId="4EF56689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-120650</wp:posOffset>
                      </wp:positionV>
                      <wp:extent cx="476250" cy="4095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7C60" id="正方形/長方形 8" o:spid="_x0000_s1033" style="position:absolute;left:0;text-align:left;margin-left:286.75pt;margin-top:-9.5pt;width:37.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銀行振込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給与控除（職員のみ）</w:t>
            </w:r>
          </w:p>
          <w:p w:rsidR="00311A28" w:rsidRDefault="00311A28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311A28" w:rsidRPr="001306DA" w:rsidRDefault="00311A28" w:rsidP="002F0F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2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311A28" w:rsidRDefault="00311A28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　（</w:t>
            </w:r>
            <w:r>
              <w:rPr>
                <w:rFonts w:hint="eastAsia"/>
                <w:szCs w:val="21"/>
              </w:rPr>
              <w:t xml:space="preserve">　　　</w:t>
            </w:r>
            <w:r w:rsidRPr="00643448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643448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643448">
              <w:rPr>
                <w:rFonts w:hint="eastAsia"/>
                <w:szCs w:val="21"/>
              </w:rPr>
              <w:t>日頃）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22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5679B7" wp14:editId="62884A7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179070</wp:posOffset>
                      </wp:positionV>
                      <wp:extent cx="476250" cy="40957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679B7" id="正方形/長方形 12" o:spid="_x0000_s1034" style="position:absolute;left:0;text-align:left;margin-left:19.75pt;margin-top:14.1pt;width:37.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9D306A" wp14:editId="2657180B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-109855</wp:posOffset>
                      </wp:positionV>
                      <wp:extent cx="476250" cy="40957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D306A" id="正方形/長方形 13" o:spid="_x0000_s1035" style="position:absolute;left:0;text-align:left;margin-left:-11.75pt;margin-top:-8.65pt;width:37.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 xml:space="preserve">（職員のみ）　</w:t>
            </w:r>
            <w:r w:rsidRPr="00F65E3B">
              <w:rPr>
                <w:rFonts w:hint="eastAsia"/>
                <w:color w:val="FF0000"/>
                <w:szCs w:val="21"/>
              </w:rPr>
              <w:t>平成</w:t>
            </w:r>
            <w:r>
              <w:rPr>
                <w:rFonts w:hint="eastAsia"/>
                <w:color w:val="FF0000"/>
                <w:szCs w:val="21"/>
              </w:rPr>
              <w:t>３０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>４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F65E3B">
              <w:rPr>
                <w:rFonts w:hint="eastAsia"/>
                <w:color w:val="FF0000"/>
                <w:szCs w:val="21"/>
              </w:rPr>
              <w:t>平成</w:t>
            </w:r>
            <w:r>
              <w:rPr>
                <w:rFonts w:hint="eastAsia"/>
                <w:color w:val="FF0000"/>
                <w:szCs w:val="21"/>
              </w:rPr>
              <w:t>３１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color w:val="FF0000"/>
                <w:szCs w:val="21"/>
              </w:rPr>
              <w:t>３</w:t>
            </w:r>
            <w:r>
              <w:rPr>
                <w:rFonts w:hint="eastAsia"/>
                <w:szCs w:val="21"/>
              </w:rPr>
              <w:t>月までの間</w:t>
            </w:r>
          </w:p>
          <w:p w:rsidR="00311A28" w:rsidRDefault="00311A28" w:rsidP="002F0F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42270C" wp14:editId="62E0FB6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188595</wp:posOffset>
                      </wp:positionV>
                      <wp:extent cx="476250" cy="40957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270C" id="正方形/長方形 14" o:spid="_x0000_s1036" style="position:absolute;left:0;text-align:left;margin-left:19pt;margin-top:14.85pt;width:37.5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 xml:space="preserve">給与　　　（　</w:t>
            </w:r>
            <w:r>
              <w:rPr>
                <w:rFonts w:hint="eastAsia"/>
                <w:color w:val="FF0000"/>
                <w:szCs w:val="21"/>
              </w:rPr>
              <w:t>５</w:t>
            </w:r>
            <w:r w:rsidRPr="006B1543">
              <w:rPr>
                <w:rFonts w:hint="eastAsia"/>
                <w:color w:val="FF0000"/>
                <w:szCs w:val="21"/>
              </w:rPr>
              <w:t>，０００</w:t>
            </w:r>
            <w:r>
              <w:rPr>
                <w:rFonts w:hint="eastAsia"/>
                <w:szCs w:val="21"/>
              </w:rPr>
              <w:t xml:space="preserve">　円）</w:t>
            </w:r>
          </w:p>
          <w:p w:rsidR="00311A28" w:rsidRPr="003259B2" w:rsidRDefault="00311A28" w:rsidP="002F0F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 xml:space="preserve">（６月期：　</w:t>
            </w:r>
            <w:r>
              <w:rPr>
                <w:rFonts w:hint="eastAsia"/>
                <w:color w:val="FF0000"/>
                <w:szCs w:val="21"/>
              </w:rPr>
              <w:t>１０</w:t>
            </w:r>
            <w:r w:rsidRPr="006B1543">
              <w:rPr>
                <w:rFonts w:hint="eastAsia"/>
                <w:color w:val="FF0000"/>
                <w:szCs w:val="21"/>
              </w:rPr>
              <w:t>，０００</w:t>
            </w:r>
            <w:r>
              <w:rPr>
                <w:rFonts w:hint="eastAsia"/>
                <w:szCs w:val="21"/>
              </w:rPr>
              <w:t xml:space="preserve">　円，１２月期：　</w:t>
            </w:r>
            <w:r>
              <w:rPr>
                <w:rFonts w:hint="eastAsia"/>
                <w:color w:val="FF0000"/>
                <w:szCs w:val="21"/>
              </w:rPr>
              <w:t>１０</w:t>
            </w:r>
            <w:r w:rsidRPr="006B1543">
              <w:rPr>
                <w:rFonts w:hint="eastAsia"/>
                <w:color w:val="FF0000"/>
                <w:szCs w:val="21"/>
              </w:rPr>
              <w:t>，０００</w:t>
            </w:r>
            <w:r>
              <w:rPr>
                <w:rFonts w:hint="eastAsia"/>
                <w:szCs w:val="21"/>
              </w:rPr>
              <w:t xml:space="preserve">　円）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311A28" w:rsidRDefault="00311A28" w:rsidP="002F0F23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28" w:rsidRPr="00E95C50" w:rsidRDefault="00311A28" w:rsidP="002F0F23">
            <w:pPr>
              <w:spacing w:line="276" w:lineRule="auto"/>
              <w:ind w:left="-2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18BA89" wp14:editId="0BB9151B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163195</wp:posOffset>
                      </wp:positionV>
                      <wp:extent cx="476250" cy="4095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1A28" w:rsidRPr="00F65E3B" w:rsidRDefault="00311A28" w:rsidP="00311A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F65E3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BA89" id="正方形/長方形 15" o:spid="_x0000_s1037" style="position:absolute;left:0;text-align:left;margin-left:-11.5pt;margin-top:12.85pt;width:37.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" filled="f" stroked="f" strokeweight="2pt">
                      <v:textbox>
                        <w:txbxContent>
                          <w:p w:rsidR="00311A28" w:rsidRPr="00F65E3B" w:rsidRDefault="00311A28" w:rsidP="00311A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65E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311A28" w:rsidRPr="00764DEF" w:rsidRDefault="00311A28" w:rsidP="002F0F23">
            <w:pPr>
              <w:spacing w:line="276" w:lineRule="auto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311A28" w:rsidTr="002F0F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Default="00311A28" w:rsidP="002F0F23">
            <w:pPr>
              <w:ind w:left="-2"/>
            </w:pPr>
          </w:p>
          <w:p w:rsidR="00311A28" w:rsidRDefault="00311A28" w:rsidP="002F0F23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28" w:rsidRPr="00991871" w:rsidRDefault="00311A28" w:rsidP="002F0F23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311A28" w:rsidRPr="006A35DA" w:rsidRDefault="00311A28" w:rsidP="002F0F23">
            <w:pPr>
              <w:ind w:left="-2"/>
            </w:pPr>
          </w:p>
          <w:p w:rsidR="00311A28" w:rsidRDefault="00311A28" w:rsidP="002F0F23">
            <w:pPr>
              <w:ind w:left="-2"/>
            </w:pPr>
          </w:p>
          <w:p w:rsidR="00311A28" w:rsidRPr="00643448" w:rsidRDefault="00311A28" w:rsidP="002F0F23">
            <w:pPr>
              <w:ind w:left="-2"/>
            </w:pPr>
          </w:p>
        </w:tc>
      </w:tr>
    </w:tbl>
    <w:p w:rsidR="006A35DA" w:rsidRPr="00311A28" w:rsidRDefault="006A35DA" w:rsidP="00B94029">
      <w:pPr>
        <w:rPr>
          <w:rFonts w:asciiTheme="majorEastAsia" w:eastAsiaTheme="majorEastAsia" w:hAnsiTheme="majorEastAsia"/>
          <w:sz w:val="22"/>
        </w:rPr>
      </w:pPr>
    </w:p>
    <w:sectPr w:rsidR="006A35DA" w:rsidRPr="00311A28" w:rsidSect="003B14F4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143CA"/>
    <w:rsid w:val="00035B7A"/>
    <w:rsid w:val="00046221"/>
    <w:rsid w:val="000B4BF5"/>
    <w:rsid w:val="00117DC9"/>
    <w:rsid w:val="001306DA"/>
    <w:rsid w:val="0015740C"/>
    <w:rsid w:val="00183BEC"/>
    <w:rsid w:val="00194FA8"/>
    <w:rsid w:val="001B7F5D"/>
    <w:rsid w:val="00267AA2"/>
    <w:rsid w:val="00284842"/>
    <w:rsid w:val="00287EDD"/>
    <w:rsid w:val="002C15D8"/>
    <w:rsid w:val="002D28D5"/>
    <w:rsid w:val="00311A28"/>
    <w:rsid w:val="003259B2"/>
    <w:rsid w:val="00357842"/>
    <w:rsid w:val="003B14F4"/>
    <w:rsid w:val="003D5ECF"/>
    <w:rsid w:val="003E5F41"/>
    <w:rsid w:val="003F55FC"/>
    <w:rsid w:val="0040757D"/>
    <w:rsid w:val="00445150"/>
    <w:rsid w:val="004A3298"/>
    <w:rsid w:val="005315FA"/>
    <w:rsid w:val="0059284A"/>
    <w:rsid w:val="005D21A7"/>
    <w:rsid w:val="0061625C"/>
    <w:rsid w:val="006203E7"/>
    <w:rsid w:val="00643448"/>
    <w:rsid w:val="00661EB7"/>
    <w:rsid w:val="00676E43"/>
    <w:rsid w:val="006A35DA"/>
    <w:rsid w:val="006E13DD"/>
    <w:rsid w:val="006E55FD"/>
    <w:rsid w:val="006F4AC9"/>
    <w:rsid w:val="00760C4A"/>
    <w:rsid w:val="00764DEF"/>
    <w:rsid w:val="007A5C02"/>
    <w:rsid w:val="007F0771"/>
    <w:rsid w:val="007F50FE"/>
    <w:rsid w:val="00803090"/>
    <w:rsid w:val="00840D9A"/>
    <w:rsid w:val="00876F84"/>
    <w:rsid w:val="00913BE8"/>
    <w:rsid w:val="00917B1C"/>
    <w:rsid w:val="0093432E"/>
    <w:rsid w:val="009352DE"/>
    <w:rsid w:val="009C01EB"/>
    <w:rsid w:val="009F4E50"/>
    <w:rsid w:val="00A11C3A"/>
    <w:rsid w:val="00A778C5"/>
    <w:rsid w:val="00A8758B"/>
    <w:rsid w:val="00B10AAD"/>
    <w:rsid w:val="00B94029"/>
    <w:rsid w:val="00C709E2"/>
    <w:rsid w:val="00C77BCB"/>
    <w:rsid w:val="00C919CE"/>
    <w:rsid w:val="00CF0009"/>
    <w:rsid w:val="00DA35DB"/>
    <w:rsid w:val="00DE669B"/>
    <w:rsid w:val="00E56845"/>
    <w:rsid w:val="00E94018"/>
    <w:rsid w:val="00EC32FB"/>
    <w:rsid w:val="00F11604"/>
    <w:rsid w:val="00F92590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809-A880-4A4B-9B86-C80E1D57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10</cp:revision>
  <cp:lastPrinted>2018-01-12T03:28:00Z</cp:lastPrinted>
  <dcterms:created xsi:type="dcterms:W3CDTF">2017-01-18T00:08:00Z</dcterms:created>
  <dcterms:modified xsi:type="dcterms:W3CDTF">2018-01-23T06:24:00Z</dcterms:modified>
</cp:coreProperties>
</file>