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A6" w:rsidRDefault="00E32604" w:rsidP="00323C07">
      <w:pPr>
        <w:spacing w:line="400" w:lineRule="exact"/>
        <w:jc w:val="center"/>
      </w:pPr>
      <w:r>
        <w:rPr>
          <w:rFonts w:hint="eastAsia"/>
        </w:rPr>
        <w:t>日本学校教育学会創立</w:t>
      </w:r>
      <w:r>
        <w:rPr>
          <w:rFonts w:hint="eastAsia"/>
        </w:rPr>
        <w:t>30</w:t>
      </w:r>
      <w:r>
        <w:rPr>
          <w:rFonts w:hint="eastAsia"/>
        </w:rPr>
        <w:t>周年記念誌</w:t>
      </w:r>
    </w:p>
    <w:p w:rsidR="00D208DA" w:rsidRDefault="00E32604" w:rsidP="00D208DA">
      <w:pPr>
        <w:spacing w:line="400" w:lineRule="exact"/>
        <w:jc w:val="center"/>
        <w:rPr>
          <w:b/>
          <w:sz w:val="28"/>
        </w:rPr>
      </w:pPr>
      <w:r w:rsidRPr="00FC2D91">
        <w:rPr>
          <w:rFonts w:hint="eastAsia"/>
          <w:b/>
          <w:sz w:val="32"/>
        </w:rPr>
        <w:t>これからの学校教育を担う教師を目指す</w:t>
      </w:r>
    </w:p>
    <w:p w:rsidR="00D208DA" w:rsidRPr="00D208DA" w:rsidRDefault="00D208DA" w:rsidP="00D208DA">
      <w:pPr>
        <w:spacing w:line="400" w:lineRule="exact"/>
        <w:jc w:val="center"/>
        <w:rPr>
          <w:b/>
          <w:sz w:val="22"/>
        </w:rPr>
      </w:pPr>
      <w:r w:rsidRPr="00D208DA">
        <w:rPr>
          <w:rFonts w:hint="eastAsia"/>
          <w:sz w:val="21"/>
        </w:rPr>
        <w:t>～</w:t>
      </w:r>
      <w:r w:rsidR="00E32604" w:rsidRPr="00D208DA">
        <w:rPr>
          <w:rFonts w:hint="eastAsia"/>
          <w:sz w:val="21"/>
        </w:rPr>
        <w:t>思考力・実践力アップのための基本的な考え方とキーワード</w:t>
      </w:r>
      <w:r w:rsidRPr="00D208DA">
        <w:rPr>
          <w:rFonts w:hint="eastAsia"/>
          <w:sz w:val="21"/>
        </w:rPr>
        <w:t>～</w:t>
      </w:r>
    </w:p>
    <w:p w:rsidR="00E32604" w:rsidRPr="00E32604" w:rsidRDefault="00E32604" w:rsidP="00D208DA">
      <w:pPr>
        <w:spacing w:line="360" w:lineRule="exact"/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 w:rsidRPr="00E32604">
        <w:rPr>
          <w:rFonts w:asciiTheme="majorEastAsia" w:eastAsiaTheme="majorEastAsia" w:hAnsiTheme="majorEastAsia" w:hint="eastAsia"/>
          <w:sz w:val="24"/>
        </w:rPr>
        <w:t>予約販売のご案内</w:t>
      </w:r>
    </w:p>
    <w:p w:rsidR="00E32604" w:rsidRDefault="00E32604" w:rsidP="00E32604">
      <w:pPr>
        <w:jc w:val="left"/>
      </w:pPr>
    </w:p>
    <w:p w:rsidR="00E32604" w:rsidRPr="00450614" w:rsidRDefault="00E32604" w:rsidP="00450614">
      <w:pPr>
        <w:spacing w:line="300" w:lineRule="exact"/>
        <w:jc w:val="left"/>
        <w:rPr>
          <w:sz w:val="21"/>
        </w:rPr>
      </w:pPr>
      <w:r w:rsidRPr="00450614">
        <w:rPr>
          <w:rFonts w:hint="eastAsia"/>
        </w:rPr>
        <w:t xml:space="preserve">　</w:t>
      </w:r>
      <w:r w:rsidRPr="00450614">
        <w:rPr>
          <w:rFonts w:hint="eastAsia"/>
          <w:sz w:val="21"/>
        </w:rPr>
        <w:t>日本学校教育学会創立</w:t>
      </w:r>
      <w:r w:rsidRPr="00450614">
        <w:rPr>
          <w:rFonts w:hint="eastAsia"/>
          <w:sz w:val="21"/>
        </w:rPr>
        <w:t>30</w:t>
      </w:r>
      <w:r w:rsidRPr="00450614">
        <w:rPr>
          <w:rFonts w:hint="eastAsia"/>
          <w:sz w:val="21"/>
        </w:rPr>
        <w:t>周年を契機として</w:t>
      </w:r>
      <w:r w:rsidR="00D40C5A" w:rsidRPr="00450614">
        <w:rPr>
          <w:rFonts w:hint="eastAsia"/>
          <w:sz w:val="21"/>
        </w:rPr>
        <w:t>、</w:t>
      </w:r>
      <w:r w:rsidRPr="00450614">
        <w:rPr>
          <w:rFonts w:hint="eastAsia"/>
          <w:sz w:val="21"/>
        </w:rPr>
        <w:t>本</w:t>
      </w:r>
      <w:r w:rsidRPr="00450614">
        <w:rPr>
          <w:sz w:val="21"/>
        </w:rPr>
        <w:t>学会の</w:t>
      </w:r>
      <w:r w:rsidR="00BE3794">
        <w:rPr>
          <w:rFonts w:hint="eastAsia"/>
          <w:sz w:val="21"/>
        </w:rPr>
        <w:t>足跡</w:t>
      </w:r>
      <w:r w:rsidRPr="00450614">
        <w:rPr>
          <w:rFonts w:hint="eastAsia"/>
          <w:sz w:val="21"/>
        </w:rPr>
        <w:t>を振り返り</w:t>
      </w:r>
      <w:r w:rsidRPr="00450614">
        <w:rPr>
          <w:sz w:val="21"/>
        </w:rPr>
        <w:t>、同時に</w:t>
      </w:r>
      <w:r w:rsidR="00BE3794">
        <w:rPr>
          <w:rFonts w:hint="eastAsia"/>
          <w:sz w:val="21"/>
        </w:rPr>
        <w:t>広く教育界</w:t>
      </w:r>
      <w:r w:rsidRPr="00450614">
        <w:rPr>
          <w:sz w:val="21"/>
        </w:rPr>
        <w:t>に向けて発信する</w:t>
      </w:r>
      <w:r w:rsidRPr="00450614">
        <w:rPr>
          <w:rFonts w:hint="eastAsia"/>
          <w:sz w:val="21"/>
        </w:rPr>
        <w:t>書籍</w:t>
      </w:r>
      <w:r w:rsidR="00D40C5A" w:rsidRPr="00450614">
        <w:rPr>
          <w:rFonts w:hint="eastAsia"/>
          <w:sz w:val="21"/>
        </w:rPr>
        <w:t>を</w:t>
      </w:r>
      <w:r w:rsidRPr="00450614">
        <w:rPr>
          <w:rFonts w:hint="eastAsia"/>
          <w:sz w:val="21"/>
        </w:rPr>
        <w:t>刊行</w:t>
      </w:r>
      <w:r w:rsidR="00D40C5A" w:rsidRPr="00450614">
        <w:rPr>
          <w:rFonts w:hint="eastAsia"/>
          <w:sz w:val="21"/>
        </w:rPr>
        <w:t>いたしました</w:t>
      </w:r>
      <w:r w:rsidRPr="00450614">
        <w:rPr>
          <w:rFonts w:hint="eastAsia"/>
          <w:sz w:val="21"/>
        </w:rPr>
        <w:t>。</w:t>
      </w:r>
      <w:r w:rsidRPr="00450614">
        <w:rPr>
          <w:sz w:val="21"/>
        </w:rPr>
        <w:t>学校教育をめぐる今日的課題</w:t>
      </w:r>
      <w:r w:rsidR="00D40C5A" w:rsidRPr="00450614">
        <w:rPr>
          <w:sz w:val="21"/>
        </w:rPr>
        <w:t>を理解しより良い実践を構想するために、大学や大学院、教員免許更新講習のテキスト、参考書としてご活用下さい</w:t>
      </w:r>
      <w:r w:rsidRPr="00450614">
        <w:rPr>
          <w:sz w:val="21"/>
        </w:rPr>
        <w:t>。</w:t>
      </w:r>
      <w:r w:rsidRPr="00450614">
        <w:rPr>
          <w:rFonts w:hint="eastAsia"/>
          <w:sz w:val="21"/>
        </w:rPr>
        <w:t>会員の皆様の積極的なご購入とご活用をお願いいたします。</w:t>
      </w:r>
    </w:p>
    <w:p w:rsidR="00E32604" w:rsidRPr="00450614" w:rsidRDefault="00E32604" w:rsidP="00450614">
      <w:pPr>
        <w:spacing w:line="300" w:lineRule="exact"/>
        <w:jc w:val="left"/>
        <w:rPr>
          <w:sz w:val="22"/>
        </w:rPr>
      </w:pPr>
      <w:r w:rsidRPr="00450614">
        <w:rPr>
          <w:rFonts w:hint="eastAsia"/>
          <w:sz w:val="22"/>
        </w:rPr>
        <w:t xml:space="preserve">　</w:t>
      </w:r>
      <w:r w:rsidRPr="00450614">
        <w:rPr>
          <w:rFonts w:hint="eastAsia"/>
          <w:sz w:val="21"/>
        </w:rPr>
        <w:t>なお、</w:t>
      </w:r>
      <w:r w:rsidRPr="00450614">
        <w:rPr>
          <w:rFonts w:hint="eastAsia"/>
          <w:sz w:val="21"/>
        </w:rPr>
        <w:t>30</w:t>
      </w:r>
      <w:r w:rsidRPr="00450614">
        <w:rPr>
          <w:rFonts w:hint="eastAsia"/>
          <w:sz w:val="21"/>
        </w:rPr>
        <w:t>周年記念として、</w:t>
      </w:r>
      <w:r w:rsidR="00673E90" w:rsidRPr="00450614">
        <w:rPr>
          <w:rFonts w:hint="eastAsia"/>
          <w:sz w:val="21"/>
          <w:u w:val="single"/>
        </w:rPr>
        <w:t>日本学校教育学会事務局を通じてご購入いただく場合に限り、</w:t>
      </w:r>
      <w:r w:rsidR="00673E90" w:rsidRPr="00450614">
        <w:rPr>
          <w:rFonts w:hint="eastAsia"/>
          <w:sz w:val="21"/>
          <w:u w:val="single"/>
        </w:rPr>
        <w:t>2016</w:t>
      </w:r>
      <w:r w:rsidR="00673E90" w:rsidRPr="00450614">
        <w:rPr>
          <w:rFonts w:hint="eastAsia"/>
          <w:sz w:val="21"/>
          <w:u w:val="single"/>
        </w:rPr>
        <w:t>年</w:t>
      </w:r>
      <w:r w:rsidR="00673E90" w:rsidRPr="00450614">
        <w:rPr>
          <w:rFonts w:hint="eastAsia"/>
          <w:sz w:val="21"/>
          <w:u w:val="single"/>
        </w:rPr>
        <w:t>12</w:t>
      </w:r>
      <w:r w:rsidR="00673E90" w:rsidRPr="00450614">
        <w:rPr>
          <w:rFonts w:hint="eastAsia"/>
          <w:sz w:val="21"/>
          <w:u w:val="single"/>
        </w:rPr>
        <w:t>月末日までの期間限定特別価格として、販売予定価格</w:t>
      </w:r>
      <w:r w:rsidR="00673E90" w:rsidRPr="00450614">
        <w:rPr>
          <w:rFonts w:hint="eastAsia"/>
          <w:sz w:val="21"/>
          <w:u w:val="single"/>
        </w:rPr>
        <w:t>2,200</w:t>
      </w:r>
      <w:r w:rsidR="00673E90" w:rsidRPr="00450614">
        <w:rPr>
          <w:rFonts w:hint="eastAsia"/>
          <w:sz w:val="21"/>
          <w:u w:val="single"/>
        </w:rPr>
        <w:t>円のところを</w:t>
      </w:r>
      <w:r w:rsidR="00673E90" w:rsidRPr="00450614">
        <w:rPr>
          <w:rFonts w:hint="eastAsia"/>
          <w:b/>
          <w:sz w:val="21"/>
          <w:u w:val="single"/>
        </w:rPr>
        <w:t>1,500</w:t>
      </w:r>
      <w:r w:rsidR="00673E90" w:rsidRPr="00450614">
        <w:rPr>
          <w:rFonts w:hint="eastAsia"/>
          <w:b/>
          <w:sz w:val="21"/>
          <w:u w:val="single"/>
        </w:rPr>
        <w:t>円</w:t>
      </w:r>
      <w:r w:rsidR="00BE3794">
        <w:rPr>
          <w:rFonts w:hint="eastAsia"/>
          <w:b/>
          <w:sz w:val="21"/>
          <w:u w:val="single"/>
        </w:rPr>
        <w:t>（税込み）</w:t>
      </w:r>
      <w:r w:rsidR="00673E90" w:rsidRPr="00450614">
        <w:rPr>
          <w:rFonts w:hint="eastAsia"/>
          <w:sz w:val="21"/>
          <w:u w:val="single"/>
        </w:rPr>
        <w:t>で販売いたします。</w:t>
      </w:r>
      <w:r w:rsidR="00D208DA" w:rsidRPr="00D208DA">
        <w:rPr>
          <w:rFonts w:hint="eastAsia"/>
          <w:sz w:val="21"/>
        </w:rPr>
        <w:t>本</w:t>
      </w:r>
      <w:r w:rsidR="00673E90" w:rsidRPr="00450614">
        <w:rPr>
          <w:rFonts w:hint="eastAsia"/>
          <w:sz w:val="21"/>
        </w:rPr>
        <w:t>予約販売申込用紙をご利用のうえ、学会事務局までお申し込み下さい。</w:t>
      </w:r>
      <w:bookmarkStart w:id="0" w:name="_GoBack"/>
      <w:bookmarkEnd w:id="0"/>
    </w:p>
    <w:p w:rsidR="00673E90" w:rsidRDefault="00673E90" w:rsidP="00E32604">
      <w:pPr>
        <w:jc w:val="left"/>
      </w:pPr>
    </w:p>
    <w:p w:rsidR="00D40C5A" w:rsidRPr="00BE3794" w:rsidRDefault="00BE3794" w:rsidP="00D40C5A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BE379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EB86BE" wp14:editId="719CCA50">
                <wp:simplePos x="0" y="0"/>
                <wp:positionH relativeFrom="column">
                  <wp:posOffset>3726180</wp:posOffset>
                </wp:positionH>
                <wp:positionV relativeFrom="paragraph">
                  <wp:posOffset>97790</wp:posOffset>
                </wp:positionV>
                <wp:extent cx="2470785" cy="9525"/>
                <wp:effectExtent l="0" t="0" r="2476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7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9237F" id="直線コネクタ 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7.7pt" to="487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="0002724B" w:rsidRPr="00BE379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D307D" wp14:editId="6E89E5A0">
                <wp:simplePos x="0" y="0"/>
                <wp:positionH relativeFrom="column">
                  <wp:posOffset>-55245</wp:posOffset>
                </wp:positionH>
                <wp:positionV relativeFrom="paragraph">
                  <wp:posOffset>97790</wp:posOffset>
                </wp:positionV>
                <wp:extent cx="24574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9FAB2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7.7pt" to="189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  <w:r w:rsidR="00673E90" w:rsidRPr="00BE3794">
        <w:rPr>
          <w:rFonts w:asciiTheme="majorEastAsia" w:eastAsiaTheme="majorEastAsia" w:hAnsiTheme="majorEastAsia" w:hint="eastAsia"/>
          <w:sz w:val="21"/>
          <w:szCs w:val="21"/>
        </w:rPr>
        <w:t>予約販売申込用紙</w:t>
      </w:r>
    </w:p>
    <w:p w:rsidR="0002724B" w:rsidRPr="00450614" w:rsidRDefault="0002724B" w:rsidP="00D40C5A">
      <w:pPr>
        <w:jc w:val="center"/>
        <w:rPr>
          <w:rFonts w:ascii="Segoe UI Emoji" w:eastAsiaTheme="minorEastAsia" w:hAnsi="Segoe UI Emoji" w:cs="Segoe UI Emoji"/>
          <w:sz w:val="21"/>
          <w:szCs w:val="21"/>
        </w:rPr>
      </w:pPr>
    </w:p>
    <w:p w:rsidR="00673E90" w:rsidRPr="00450614" w:rsidRDefault="00673E90" w:rsidP="00D40C5A">
      <w:pPr>
        <w:jc w:val="left"/>
        <w:rPr>
          <w:sz w:val="21"/>
          <w:szCs w:val="21"/>
        </w:rPr>
      </w:pPr>
      <w:r w:rsidRPr="00450614">
        <w:rPr>
          <w:rFonts w:ascii="Segoe UI Emoji" w:eastAsia="Segoe UI Emoji" w:hAnsi="Segoe UI Emoji" w:cs="Segoe UI Emoji"/>
          <w:sz w:val="21"/>
          <w:szCs w:val="21"/>
        </w:rPr>
        <w:t>■</w:t>
      </w:r>
      <w:r w:rsidRPr="00450614">
        <w:rPr>
          <w:rFonts w:hint="eastAsia"/>
          <w:sz w:val="21"/>
          <w:szCs w:val="21"/>
        </w:rPr>
        <w:t>申込者</w:t>
      </w:r>
      <w:r w:rsidRPr="00D208DA">
        <w:rPr>
          <w:rFonts w:hint="eastAsia"/>
          <w:sz w:val="21"/>
          <w:szCs w:val="21"/>
        </w:rPr>
        <w:t>氏名</w:t>
      </w:r>
      <w:r w:rsidR="00D40C5A" w:rsidRPr="00D208DA">
        <w:rPr>
          <w:rFonts w:hint="eastAsia"/>
          <w:sz w:val="21"/>
          <w:szCs w:val="21"/>
        </w:rPr>
        <w:t xml:space="preserve">　</w:t>
      </w:r>
      <w:r w:rsidR="00D40C5A" w:rsidRPr="00450614">
        <w:rPr>
          <w:rFonts w:hint="eastAsia"/>
          <w:sz w:val="21"/>
          <w:szCs w:val="21"/>
          <w:u w:val="single"/>
        </w:rPr>
        <w:t xml:space="preserve">　</w:t>
      </w:r>
      <w:r w:rsidR="00D208DA">
        <w:rPr>
          <w:rFonts w:hint="eastAsia"/>
          <w:sz w:val="21"/>
          <w:szCs w:val="21"/>
          <w:u w:val="single"/>
        </w:rPr>
        <w:t xml:space="preserve">　</w:t>
      </w:r>
      <w:r w:rsidR="00D40C5A" w:rsidRPr="00450614">
        <w:rPr>
          <w:rFonts w:hint="eastAsia"/>
          <w:sz w:val="21"/>
          <w:szCs w:val="21"/>
          <w:u w:val="single"/>
        </w:rPr>
        <w:t xml:space="preserve">　　　　　</w:t>
      </w:r>
      <w:r w:rsidR="00D208DA">
        <w:rPr>
          <w:rFonts w:hint="eastAsia"/>
          <w:sz w:val="21"/>
          <w:szCs w:val="21"/>
          <w:u w:val="single"/>
        </w:rPr>
        <w:t xml:space="preserve">　</w:t>
      </w:r>
      <w:r w:rsidR="00D40C5A" w:rsidRPr="00450614">
        <w:rPr>
          <w:rFonts w:hint="eastAsia"/>
          <w:sz w:val="21"/>
          <w:szCs w:val="21"/>
          <w:u w:val="single"/>
        </w:rPr>
        <w:t xml:space="preserve">　　</w:t>
      </w:r>
      <w:r w:rsidR="00D40C5A" w:rsidRPr="00450614">
        <w:rPr>
          <w:rFonts w:hint="eastAsia"/>
          <w:sz w:val="21"/>
          <w:szCs w:val="21"/>
        </w:rPr>
        <w:t xml:space="preserve">　　</w:t>
      </w:r>
      <w:r w:rsidR="00D40C5A" w:rsidRPr="00450614">
        <w:rPr>
          <w:rFonts w:ascii="Segoe UI Emoji" w:eastAsia="Segoe UI Emoji" w:hAnsi="Segoe UI Emoji" w:cs="Segoe UI Emoji"/>
          <w:sz w:val="21"/>
          <w:szCs w:val="21"/>
        </w:rPr>
        <w:t>■</w:t>
      </w:r>
      <w:r w:rsidR="00D40C5A" w:rsidRPr="00450614">
        <w:rPr>
          <w:rFonts w:hint="eastAsia"/>
          <w:sz w:val="21"/>
          <w:szCs w:val="21"/>
        </w:rPr>
        <w:t>連絡先</w:t>
      </w:r>
      <w:r w:rsidR="00D40C5A" w:rsidRPr="00450614">
        <w:rPr>
          <w:rFonts w:hint="eastAsia"/>
          <w:sz w:val="18"/>
          <w:szCs w:val="21"/>
        </w:rPr>
        <w:t>(</w:t>
      </w:r>
      <w:r w:rsidR="00D40C5A" w:rsidRPr="00450614">
        <w:rPr>
          <w:rFonts w:hint="eastAsia"/>
          <w:sz w:val="18"/>
          <w:szCs w:val="21"/>
        </w:rPr>
        <w:t>メールまたは電話</w:t>
      </w:r>
      <w:r w:rsidR="00D40C5A" w:rsidRPr="00450614">
        <w:rPr>
          <w:rFonts w:hint="eastAsia"/>
          <w:sz w:val="18"/>
          <w:szCs w:val="21"/>
        </w:rPr>
        <w:t>)</w:t>
      </w:r>
      <w:r w:rsidR="00D40C5A" w:rsidRPr="00450614">
        <w:rPr>
          <w:rFonts w:hint="eastAsia"/>
          <w:sz w:val="21"/>
          <w:szCs w:val="21"/>
        </w:rPr>
        <w:t xml:space="preserve">　</w:t>
      </w:r>
      <w:r w:rsidR="00D40C5A" w:rsidRPr="00450614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:rsidR="00673E90" w:rsidRPr="00450614" w:rsidRDefault="00673E90" w:rsidP="00D40C5A">
      <w:pPr>
        <w:jc w:val="left"/>
        <w:rPr>
          <w:sz w:val="21"/>
          <w:szCs w:val="21"/>
        </w:rPr>
      </w:pPr>
      <w:r w:rsidRPr="00450614">
        <w:rPr>
          <w:rFonts w:ascii="Segoe UI Emoji" w:eastAsia="Segoe UI Emoji" w:hAnsi="Segoe UI Emoji" w:cs="Segoe UI Emoji"/>
          <w:sz w:val="21"/>
          <w:szCs w:val="21"/>
        </w:rPr>
        <w:t>■</w:t>
      </w:r>
      <w:r w:rsidRPr="00450614">
        <w:rPr>
          <w:rFonts w:hint="eastAsia"/>
          <w:sz w:val="21"/>
          <w:szCs w:val="21"/>
        </w:rPr>
        <w:t>住</w:t>
      </w:r>
      <w:r w:rsidR="00D208DA">
        <w:rPr>
          <w:rFonts w:hint="eastAsia"/>
          <w:sz w:val="21"/>
          <w:szCs w:val="21"/>
        </w:rPr>
        <w:t xml:space="preserve">　</w:t>
      </w:r>
      <w:r w:rsidRPr="00450614">
        <w:rPr>
          <w:rFonts w:hint="eastAsia"/>
          <w:sz w:val="21"/>
          <w:szCs w:val="21"/>
        </w:rPr>
        <w:t>所</w:t>
      </w:r>
      <w:r w:rsidR="00D40C5A" w:rsidRPr="00450614">
        <w:rPr>
          <w:rFonts w:hint="eastAsia"/>
          <w:sz w:val="18"/>
          <w:szCs w:val="21"/>
        </w:rPr>
        <w:t>（郵送を希望される場合には送付先）</w:t>
      </w:r>
    </w:p>
    <w:p w:rsidR="00673E90" w:rsidRPr="00276B2F" w:rsidRDefault="00673E90" w:rsidP="00450614">
      <w:pPr>
        <w:ind w:firstLineChars="100" w:firstLine="210"/>
        <w:jc w:val="left"/>
        <w:rPr>
          <w:sz w:val="21"/>
          <w:szCs w:val="21"/>
          <w:u w:val="single"/>
        </w:rPr>
      </w:pPr>
      <w:r w:rsidRPr="00450614">
        <w:rPr>
          <w:rFonts w:hint="eastAsia"/>
          <w:sz w:val="21"/>
          <w:szCs w:val="21"/>
        </w:rPr>
        <w:t xml:space="preserve">　</w:t>
      </w:r>
      <w:r w:rsidR="00D40C5A" w:rsidRPr="00450614">
        <w:rPr>
          <w:rFonts w:hint="eastAsia"/>
          <w:sz w:val="21"/>
          <w:szCs w:val="21"/>
        </w:rPr>
        <w:t xml:space="preserve">　　　</w:t>
      </w:r>
      <w:r w:rsidR="00276B2F" w:rsidRPr="00276B2F">
        <w:rPr>
          <w:rFonts w:hint="eastAsia"/>
          <w:sz w:val="21"/>
          <w:szCs w:val="21"/>
          <w:u w:val="single"/>
        </w:rPr>
        <w:t>〒</w:t>
      </w:r>
      <w:r w:rsidR="00D40C5A" w:rsidRPr="00276B2F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673E90" w:rsidRPr="00450614" w:rsidRDefault="00673E90" w:rsidP="00673E90">
      <w:pPr>
        <w:jc w:val="left"/>
        <w:rPr>
          <w:sz w:val="21"/>
          <w:szCs w:val="21"/>
        </w:rPr>
      </w:pPr>
      <w:r w:rsidRPr="00450614">
        <w:rPr>
          <w:rFonts w:hint="eastAsia"/>
          <w:sz w:val="21"/>
          <w:szCs w:val="21"/>
        </w:rPr>
        <w:t>申込冊数</w:t>
      </w:r>
      <w:r w:rsidR="0002724B">
        <w:rPr>
          <w:rFonts w:hint="eastAsia"/>
          <w:sz w:val="21"/>
          <w:szCs w:val="21"/>
        </w:rPr>
        <w:t>・合計金額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1418"/>
        <w:gridCol w:w="1701"/>
        <w:gridCol w:w="1984"/>
      </w:tblGrid>
      <w:tr w:rsidR="00673E90" w:rsidRPr="00450614" w:rsidTr="00D40C5A">
        <w:tc>
          <w:tcPr>
            <w:tcW w:w="4536" w:type="dxa"/>
          </w:tcPr>
          <w:p w:rsidR="00673E90" w:rsidRPr="00450614" w:rsidRDefault="00673E90" w:rsidP="00673E90">
            <w:pPr>
              <w:jc w:val="center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>書　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3E90" w:rsidRPr="00450614" w:rsidRDefault="00673E90" w:rsidP="00673E90">
            <w:pPr>
              <w:jc w:val="center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>冊数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E90" w:rsidRPr="00450614" w:rsidRDefault="00673E90" w:rsidP="00673E90">
            <w:pPr>
              <w:jc w:val="center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>単価／冊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3E90" w:rsidRPr="00450614" w:rsidRDefault="00673E90" w:rsidP="00673E90">
            <w:pPr>
              <w:jc w:val="center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>小　計</w:t>
            </w:r>
          </w:p>
        </w:tc>
      </w:tr>
      <w:tr w:rsidR="00673E90" w:rsidRPr="00450614" w:rsidTr="00D40C5A">
        <w:tc>
          <w:tcPr>
            <w:tcW w:w="4536" w:type="dxa"/>
            <w:tcBorders>
              <w:bottom w:val="single" w:sz="4" w:space="0" w:color="auto"/>
            </w:tcBorders>
          </w:tcPr>
          <w:p w:rsidR="00FC2D91" w:rsidRPr="00450614" w:rsidRDefault="00673E90" w:rsidP="00673E90">
            <w:pPr>
              <w:jc w:val="lef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>創立</w:t>
            </w:r>
            <w:r w:rsidRPr="00450614">
              <w:rPr>
                <w:rFonts w:hint="eastAsia"/>
                <w:sz w:val="21"/>
                <w:szCs w:val="21"/>
              </w:rPr>
              <w:t>30</w:t>
            </w:r>
            <w:r w:rsidRPr="00450614">
              <w:rPr>
                <w:rFonts w:hint="eastAsia"/>
                <w:sz w:val="21"/>
                <w:szCs w:val="21"/>
              </w:rPr>
              <w:t>周年</w:t>
            </w:r>
            <w:r w:rsidR="00BE3794">
              <w:rPr>
                <w:rFonts w:hint="eastAsia"/>
                <w:sz w:val="21"/>
                <w:szCs w:val="21"/>
              </w:rPr>
              <w:t>記念誌</w:t>
            </w:r>
          </w:p>
          <w:p w:rsidR="00673E90" w:rsidRPr="00450614" w:rsidRDefault="00673E90" w:rsidP="00673E90">
            <w:pPr>
              <w:jc w:val="lef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>『これからの学校教育を担う教師を目指す』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3E90" w:rsidRPr="00450614" w:rsidRDefault="00673E90" w:rsidP="00673E90">
            <w:pPr>
              <w:jc w:val="lef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673E90" w:rsidRPr="00450614" w:rsidRDefault="00673E90" w:rsidP="002E7E21">
            <w:pPr>
              <w:jc w:val="righ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 xml:space="preserve">　　</w:t>
            </w:r>
            <w:r w:rsidR="002E7E21" w:rsidRPr="00450614">
              <w:rPr>
                <w:rFonts w:hint="eastAsia"/>
                <w:sz w:val="21"/>
                <w:szCs w:val="21"/>
              </w:rPr>
              <w:t xml:space="preserve">　</w:t>
            </w:r>
            <w:r w:rsidRPr="00450614">
              <w:rPr>
                <w:rFonts w:hint="eastAsia"/>
                <w:sz w:val="21"/>
                <w:szCs w:val="21"/>
              </w:rPr>
              <w:t xml:space="preserve">　冊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E90" w:rsidRPr="00450614" w:rsidRDefault="00673E90" w:rsidP="00673E90">
            <w:pPr>
              <w:jc w:val="left"/>
              <w:rPr>
                <w:sz w:val="21"/>
                <w:szCs w:val="21"/>
              </w:rPr>
            </w:pPr>
          </w:p>
          <w:p w:rsidR="00673E90" w:rsidRPr="00450614" w:rsidRDefault="00673E90" w:rsidP="00D40C5A">
            <w:pPr>
              <w:jc w:val="righ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 xml:space="preserve">　</w:t>
            </w:r>
            <w:r w:rsidR="00D40C5A" w:rsidRPr="00450614">
              <w:rPr>
                <w:rFonts w:hint="eastAsia"/>
                <w:sz w:val="21"/>
                <w:szCs w:val="21"/>
              </w:rPr>
              <w:t xml:space="preserve">　</w:t>
            </w:r>
            <w:r w:rsidRPr="00450614">
              <w:rPr>
                <w:rFonts w:hint="eastAsia"/>
                <w:sz w:val="21"/>
                <w:szCs w:val="21"/>
              </w:rPr>
              <w:t>1,500</w:t>
            </w:r>
            <w:r w:rsidRPr="00450614">
              <w:rPr>
                <w:rFonts w:hint="eastAsia"/>
                <w:sz w:val="21"/>
                <w:szCs w:val="21"/>
              </w:rPr>
              <w:t xml:space="preserve">　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3E90" w:rsidRPr="00450614" w:rsidRDefault="00673E90" w:rsidP="00673E90">
            <w:pPr>
              <w:jc w:val="lef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 xml:space="preserve">　</w:t>
            </w:r>
          </w:p>
          <w:p w:rsidR="00673E90" w:rsidRPr="00450614" w:rsidRDefault="00673E90" w:rsidP="002E7E21">
            <w:pPr>
              <w:jc w:val="righ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  <w:tr w:rsidR="00FC2D91" w:rsidRPr="00450614" w:rsidTr="00D40C5A"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</w:tcPr>
          <w:p w:rsidR="00FC2D91" w:rsidRPr="00450614" w:rsidRDefault="00FC2D91" w:rsidP="00673E90">
            <w:pPr>
              <w:jc w:val="right"/>
              <w:rPr>
                <w:sz w:val="21"/>
                <w:szCs w:val="21"/>
              </w:rPr>
            </w:pPr>
            <w:r w:rsidRPr="00450614">
              <w:rPr>
                <w:sz w:val="21"/>
                <w:szCs w:val="21"/>
              </w:rPr>
              <w:t>送</w:t>
            </w:r>
            <w:r w:rsidR="00450614" w:rsidRPr="00450614">
              <w:rPr>
                <w:sz w:val="21"/>
                <w:szCs w:val="21"/>
              </w:rPr>
              <w:t xml:space="preserve">　</w:t>
            </w:r>
            <w:r w:rsidRPr="00450614">
              <w:rPr>
                <w:sz w:val="21"/>
                <w:szCs w:val="21"/>
              </w:rPr>
              <w:t>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2D91" w:rsidRPr="00450614" w:rsidRDefault="00FC2D91" w:rsidP="00673E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D91" w:rsidRPr="00450614" w:rsidRDefault="00FC2D91" w:rsidP="00673E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C2D91" w:rsidRPr="00450614" w:rsidRDefault="00FC2D91" w:rsidP="002E7E21">
            <w:pPr>
              <w:jc w:val="right"/>
              <w:rPr>
                <w:sz w:val="21"/>
                <w:szCs w:val="21"/>
              </w:rPr>
            </w:pPr>
            <w:r w:rsidRPr="00450614">
              <w:rPr>
                <w:sz w:val="21"/>
                <w:szCs w:val="21"/>
              </w:rPr>
              <w:t>円</w:t>
            </w:r>
          </w:p>
        </w:tc>
      </w:tr>
      <w:tr w:rsidR="00673E90" w:rsidRPr="00450614" w:rsidTr="00D40C5A">
        <w:tc>
          <w:tcPr>
            <w:tcW w:w="4536" w:type="dxa"/>
            <w:tcBorders>
              <w:top w:val="double" w:sz="4" w:space="0" w:color="auto"/>
            </w:tcBorders>
          </w:tcPr>
          <w:p w:rsidR="00673E90" w:rsidRPr="00450614" w:rsidRDefault="00673E90" w:rsidP="00673E90">
            <w:pPr>
              <w:jc w:val="righ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73E90" w:rsidRPr="00450614" w:rsidRDefault="00673E90" w:rsidP="00673E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73E90" w:rsidRPr="00450614" w:rsidRDefault="00673E90" w:rsidP="00673E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673E90" w:rsidRPr="00450614" w:rsidRDefault="00673E90" w:rsidP="002E7E21">
            <w:pPr>
              <w:jc w:val="right"/>
              <w:rPr>
                <w:sz w:val="21"/>
                <w:szCs w:val="21"/>
              </w:rPr>
            </w:pPr>
            <w:r w:rsidRPr="00450614"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</w:tbl>
    <w:p w:rsidR="00673E90" w:rsidRPr="00450614" w:rsidRDefault="00FC2D91" w:rsidP="00FC2D91">
      <w:pPr>
        <w:jc w:val="left"/>
        <w:rPr>
          <w:sz w:val="21"/>
          <w:szCs w:val="21"/>
        </w:rPr>
      </w:pPr>
      <w:r w:rsidRPr="00450614">
        <w:rPr>
          <w:rFonts w:hint="eastAsia"/>
          <w:sz w:val="21"/>
          <w:szCs w:val="21"/>
        </w:rPr>
        <w:t xml:space="preserve">　　　　　　　　　　　　　　</w:t>
      </w:r>
      <w:r w:rsidR="00D208DA">
        <w:rPr>
          <w:rFonts w:hint="eastAsia"/>
          <w:sz w:val="21"/>
          <w:szCs w:val="21"/>
        </w:rPr>
        <w:t xml:space="preserve">　</w:t>
      </w:r>
      <w:r w:rsidR="00450614">
        <w:rPr>
          <w:rFonts w:hint="eastAsia"/>
          <w:sz w:val="21"/>
          <w:szCs w:val="21"/>
        </w:rPr>
        <w:t xml:space="preserve">　</w:t>
      </w:r>
      <w:r w:rsidR="00450614" w:rsidRPr="00450614">
        <w:rPr>
          <w:rFonts w:hint="eastAsia"/>
          <w:sz w:val="21"/>
          <w:szCs w:val="21"/>
        </w:rPr>
        <w:t xml:space="preserve">　　</w:t>
      </w:r>
      <w:r w:rsidRPr="00450614">
        <w:rPr>
          <w:rFonts w:hint="eastAsia"/>
          <w:sz w:val="21"/>
          <w:szCs w:val="21"/>
        </w:rPr>
        <w:t xml:space="preserve">　　</w:t>
      </w:r>
      <w:r w:rsidRPr="00450614">
        <w:rPr>
          <w:rFonts w:hint="eastAsia"/>
          <w:sz w:val="18"/>
          <w:szCs w:val="21"/>
        </w:rPr>
        <w:t>※送料：</w:t>
      </w:r>
      <w:r w:rsidRPr="00450614">
        <w:rPr>
          <w:rFonts w:hint="eastAsia"/>
          <w:sz w:val="18"/>
          <w:szCs w:val="21"/>
        </w:rPr>
        <w:t>1</w:t>
      </w:r>
      <w:r w:rsidRPr="00450614">
        <w:rPr>
          <w:rFonts w:hint="eastAsia"/>
          <w:sz w:val="18"/>
          <w:szCs w:val="21"/>
        </w:rPr>
        <w:t>～</w:t>
      </w:r>
      <w:r w:rsidRPr="00450614">
        <w:rPr>
          <w:rFonts w:hint="eastAsia"/>
          <w:sz w:val="18"/>
          <w:szCs w:val="21"/>
        </w:rPr>
        <w:t>2</w:t>
      </w:r>
      <w:r w:rsidRPr="00450614">
        <w:rPr>
          <w:rFonts w:hint="eastAsia"/>
          <w:sz w:val="18"/>
          <w:szCs w:val="21"/>
        </w:rPr>
        <w:t>冊：</w:t>
      </w:r>
      <w:r w:rsidRPr="00450614">
        <w:rPr>
          <w:rFonts w:hint="eastAsia"/>
          <w:sz w:val="18"/>
          <w:szCs w:val="21"/>
        </w:rPr>
        <w:t>250</w:t>
      </w:r>
      <w:r w:rsidRPr="00450614">
        <w:rPr>
          <w:rFonts w:hint="eastAsia"/>
          <w:sz w:val="18"/>
          <w:szCs w:val="21"/>
        </w:rPr>
        <w:t>円，</w:t>
      </w:r>
      <w:r w:rsidRPr="00450614">
        <w:rPr>
          <w:rFonts w:hint="eastAsia"/>
          <w:sz w:val="18"/>
          <w:szCs w:val="21"/>
        </w:rPr>
        <w:t>3</w:t>
      </w:r>
      <w:r w:rsidRPr="00450614">
        <w:rPr>
          <w:rFonts w:hint="eastAsia"/>
          <w:sz w:val="18"/>
          <w:szCs w:val="21"/>
        </w:rPr>
        <w:t>～</w:t>
      </w:r>
      <w:r w:rsidRPr="00450614">
        <w:rPr>
          <w:rFonts w:hint="eastAsia"/>
          <w:sz w:val="18"/>
          <w:szCs w:val="21"/>
        </w:rPr>
        <w:t>5</w:t>
      </w:r>
      <w:r w:rsidRPr="00450614">
        <w:rPr>
          <w:rFonts w:hint="eastAsia"/>
          <w:sz w:val="18"/>
          <w:szCs w:val="21"/>
        </w:rPr>
        <w:t>冊：</w:t>
      </w:r>
      <w:r w:rsidRPr="00450614">
        <w:rPr>
          <w:rFonts w:hint="eastAsia"/>
          <w:sz w:val="18"/>
          <w:szCs w:val="21"/>
        </w:rPr>
        <w:t>350</w:t>
      </w:r>
      <w:r w:rsidRPr="00450614">
        <w:rPr>
          <w:rFonts w:hint="eastAsia"/>
          <w:sz w:val="18"/>
          <w:szCs w:val="21"/>
        </w:rPr>
        <w:t>円，</w:t>
      </w:r>
      <w:r w:rsidRPr="00450614">
        <w:rPr>
          <w:rFonts w:hint="eastAsia"/>
          <w:sz w:val="18"/>
          <w:szCs w:val="21"/>
        </w:rPr>
        <w:t>6</w:t>
      </w:r>
      <w:r w:rsidRPr="00450614">
        <w:rPr>
          <w:rFonts w:hint="eastAsia"/>
          <w:sz w:val="18"/>
          <w:szCs w:val="21"/>
        </w:rPr>
        <w:t>冊以上：無料です。</w:t>
      </w:r>
    </w:p>
    <w:p w:rsidR="00D208DA" w:rsidRDefault="00D208DA" w:rsidP="00673E90">
      <w:pPr>
        <w:jc w:val="left"/>
        <w:rPr>
          <w:rFonts w:ascii="Segoe UI Emoji" w:eastAsiaTheme="minorEastAsia" w:hAnsi="Segoe UI Emoji" w:cs="Segoe UI Emoji"/>
          <w:sz w:val="21"/>
          <w:szCs w:val="21"/>
        </w:rPr>
      </w:pPr>
    </w:p>
    <w:p w:rsidR="002E7E21" w:rsidRPr="00450614" w:rsidRDefault="002E7E21" w:rsidP="00673E90">
      <w:pPr>
        <w:jc w:val="left"/>
        <w:rPr>
          <w:sz w:val="21"/>
          <w:szCs w:val="21"/>
        </w:rPr>
      </w:pPr>
      <w:r w:rsidRPr="00450614">
        <w:rPr>
          <w:rFonts w:ascii="Segoe UI Emoji" w:eastAsia="Segoe UI Emoji" w:hAnsi="Segoe UI Emoji" w:cs="Segoe UI Emoji"/>
          <w:sz w:val="21"/>
          <w:szCs w:val="21"/>
        </w:rPr>
        <w:t>■</w:t>
      </w:r>
      <w:r w:rsidRPr="00450614">
        <w:rPr>
          <w:rFonts w:hint="eastAsia"/>
          <w:sz w:val="21"/>
          <w:szCs w:val="21"/>
        </w:rPr>
        <w:t xml:space="preserve">受け取り方法　</w:t>
      </w:r>
      <w:r w:rsidR="00323C07" w:rsidRPr="00450614">
        <w:rPr>
          <w:rFonts w:hint="eastAsia"/>
          <w:sz w:val="21"/>
          <w:szCs w:val="21"/>
        </w:rPr>
        <w:t xml:space="preserve">　</w:t>
      </w:r>
      <w:r w:rsidRPr="00450614">
        <w:rPr>
          <w:rFonts w:hint="eastAsia"/>
          <w:sz w:val="21"/>
          <w:szCs w:val="21"/>
        </w:rPr>
        <w:t>以下の方法のいずれか</w:t>
      </w:r>
      <w:r w:rsidR="00450614" w:rsidRPr="00450614">
        <w:rPr>
          <w:rFonts w:hint="eastAsia"/>
          <w:sz w:val="21"/>
          <w:szCs w:val="21"/>
        </w:rPr>
        <w:t>を</w:t>
      </w:r>
      <w:r w:rsidRPr="00450614">
        <w:rPr>
          <w:rFonts w:hint="eastAsia"/>
          <w:sz w:val="21"/>
          <w:szCs w:val="21"/>
        </w:rPr>
        <w:t>選択して</w:t>
      </w:r>
      <w:r w:rsidR="00450614" w:rsidRPr="00450614">
        <w:rPr>
          <w:rFonts w:hint="eastAsia"/>
          <w:sz w:val="21"/>
          <w:szCs w:val="21"/>
        </w:rPr>
        <w:t>、□に✔をつけて</w:t>
      </w:r>
      <w:r w:rsidRPr="00450614">
        <w:rPr>
          <w:rFonts w:hint="eastAsia"/>
          <w:sz w:val="21"/>
          <w:szCs w:val="21"/>
        </w:rPr>
        <w:t>下さい。</w:t>
      </w:r>
    </w:p>
    <w:p w:rsidR="00FC2D91" w:rsidRPr="00450614" w:rsidRDefault="002E7E21" w:rsidP="00673E90">
      <w:pPr>
        <w:jc w:val="left"/>
        <w:rPr>
          <w:sz w:val="21"/>
          <w:szCs w:val="21"/>
        </w:rPr>
      </w:pPr>
      <w:r w:rsidRPr="00450614">
        <w:rPr>
          <w:rFonts w:hint="eastAsia"/>
          <w:sz w:val="21"/>
          <w:szCs w:val="21"/>
        </w:rPr>
        <w:t xml:space="preserve">　</w:t>
      </w:r>
      <w:r w:rsidR="00FC2D91" w:rsidRPr="00450614">
        <w:rPr>
          <w:rFonts w:hint="eastAsia"/>
          <w:sz w:val="21"/>
          <w:szCs w:val="21"/>
        </w:rPr>
        <w:t xml:space="preserve">□　</w:t>
      </w:r>
      <w:r w:rsidR="00450614" w:rsidRPr="00BE3794">
        <w:rPr>
          <w:rFonts w:ascii="ＭＳ ゴシック" w:eastAsia="ＭＳ ゴシック" w:hAnsi="ＭＳ ゴシック" w:hint="eastAsia"/>
          <w:szCs w:val="21"/>
        </w:rPr>
        <w:t>８</w:t>
      </w:r>
      <w:r w:rsidRPr="00BE3794">
        <w:rPr>
          <w:rFonts w:ascii="ＭＳ ゴシック" w:eastAsia="ＭＳ ゴシック" w:hAnsi="ＭＳ ゴシック" w:hint="eastAsia"/>
          <w:szCs w:val="21"/>
        </w:rPr>
        <w:t>月</w:t>
      </w:r>
      <w:r w:rsidR="00D208DA" w:rsidRPr="00BE3794">
        <w:rPr>
          <w:rFonts w:ascii="ＭＳ ゴシック" w:eastAsia="ＭＳ ゴシック" w:hAnsi="ＭＳ ゴシック" w:hint="eastAsia"/>
          <w:szCs w:val="21"/>
        </w:rPr>
        <w:t>６日,７日</w:t>
      </w:r>
      <w:r w:rsidRPr="00BE3794">
        <w:rPr>
          <w:rFonts w:ascii="ＭＳ ゴシック" w:eastAsia="ＭＳ ゴシック" w:hAnsi="ＭＳ ゴシック" w:hint="eastAsia"/>
          <w:szCs w:val="21"/>
        </w:rPr>
        <w:t>の研究大会当日</w:t>
      </w:r>
      <w:r w:rsidR="00FC2D91" w:rsidRPr="00BE3794">
        <w:rPr>
          <w:rFonts w:ascii="ＭＳ ゴシック" w:eastAsia="ＭＳ ゴシック" w:hAnsi="ＭＳ ゴシック" w:hint="eastAsia"/>
          <w:szCs w:val="21"/>
        </w:rPr>
        <w:t>に</w:t>
      </w:r>
      <w:r w:rsidR="00D208DA" w:rsidRPr="00BE3794">
        <w:rPr>
          <w:rFonts w:ascii="ＭＳ ゴシック" w:eastAsia="ＭＳ ゴシック" w:hAnsi="ＭＳ ゴシック" w:hint="eastAsia"/>
          <w:szCs w:val="21"/>
        </w:rPr>
        <w:t>大会会場の</w:t>
      </w:r>
      <w:r w:rsidRPr="00BE3794">
        <w:rPr>
          <w:rFonts w:ascii="ＭＳ ゴシック" w:eastAsia="ＭＳ ゴシック" w:hAnsi="ＭＳ ゴシック" w:hint="eastAsia"/>
          <w:szCs w:val="21"/>
        </w:rPr>
        <w:t>学会事務局受付で書籍を受け取る。</w:t>
      </w:r>
    </w:p>
    <w:p w:rsidR="00FC2D91" w:rsidRPr="0002724B" w:rsidRDefault="00FC2D91" w:rsidP="0002724B">
      <w:pPr>
        <w:spacing w:line="300" w:lineRule="exact"/>
        <w:ind w:firstLineChars="200" w:firstLine="400"/>
        <w:jc w:val="left"/>
        <w:rPr>
          <w:szCs w:val="21"/>
        </w:rPr>
      </w:pPr>
      <w:r w:rsidRPr="0002724B">
        <w:rPr>
          <w:rFonts w:hint="eastAsia"/>
          <w:szCs w:val="21"/>
        </w:rPr>
        <w:t xml:space="preserve">　</w:t>
      </w:r>
      <w:r w:rsidR="00450614" w:rsidRPr="0002724B">
        <w:rPr>
          <w:rFonts w:hint="eastAsia"/>
          <w:szCs w:val="21"/>
        </w:rPr>
        <w:t>・本</w:t>
      </w:r>
      <w:r w:rsidRPr="0002724B">
        <w:rPr>
          <w:rFonts w:hint="eastAsia"/>
          <w:szCs w:val="21"/>
        </w:rPr>
        <w:t>申込用紙を</w:t>
      </w:r>
      <w:r w:rsidRPr="0002724B">
        <w:rPr>
          <w:rFonts w:hint="eastAsia"/>
          <w:szCs w:val="21"/>
          <w:u w:val="single"/>
        </w:rPr>
        <w:t>2016</w:t>
      </w:r>
      <w:r w:rsidRPr="0002724B">
        <w:rPr>
          <w:rFonts w:hint="eastAsia"/>
          <w:szCs w:val="21"/>
          <w:u w:val="single"/>
        </w:rPr>
        <w:t>年</w:t>
      </w:r>
      <w:r w:rsidRPr="0002724B">
        <w:rPr>
          <w:rFonts w:hint="eastAsia"/>
          <w:szCs w:val="21"/>
          <w:u w:val="single"/>
        </w:rPr>
        <w:t>7</w:t>
      </w:r>
      <w:r w:rsidRPr="0002724B">
        <w:rPr>
          <w:rFonts w:hint="eastAsia"/>
          <w:szCs w:val="21"/>
          <w:u w:val="single"/>
        </w:rPr>
        <w:t>月末日まで</w:t>
      </w:r>
      <w:r w:rsidRPr="0002724B">
        <w:rPr>
          <w:rFonts w:hint="eastAsia"/>
          <w:szCs w:val="21"/>
        </w:rPr>
        <w:t>に学会事務局宛にメール送信、または郵送して下さい。</w:t>
      </w:r>
    </w:p>
    <w:p w:rsidR="00FC2D91" w:rsidRPr="0002724B" w:rsidRDefault="00FC2D91" w:rsidP="0002724B">
      <w:pPr>
        <w:spacing w:line="300" w:lineRule="exact"/>
        <w:ind w:firstLineChars="200" w:firstLine="400"/>
        <w:jc w:val="left"/>
        <w:rPr>
          <w:szCs w:val="21"/>
        </w:rPr>
      </w:pPr>
      <w:r w:rsidRPr="0002724B">
        <w:rPr>
          <w:rFonts w:hint="eastAsia"/>
          <w:szCs w:val="21"/>
        </w:rPr>
        <w:t xml:space="preserve">　</w:t>
      </w:r>
      <w:r w:rsidR="00450614" w:rsidRPr="0002724B">
        <w:rPr>
          <w:rFonts w:hint="eastAsia"/>
          <w:szCs w:val="21"/>
        </w:rPr>
        <w:t>・</w:t>
      </w:r>
      <w:r w:rsidRPr="0002724B">
        <w:rPr>
          <w:rFonts w:hint="eastAsia"/>
          <w:szCs w:val="21"/>
        </w:rPr>
        <w:t>事前に口座振り込みでお振り込みいただくか、当日書籍と交換でお支払いいただきます。</w:t>
      </w:r>
    </w:p>
    <w:p w:rsidR="00FC2D91" w:rsidRPr="00450614" w:rsidRDefault="00FC2D91" w:rsidP="00673E90">
      <w:pPr>
        <w:jc w:val="left"/>
        <w:rPr>
          <w:sz w:val="21"/>
          <w:szCs w:val="21"/>
        </w:rPr>
      </w:pPr>
      <w:r w:rsidRPr="00450614">
        <w:rPr>
          <w:rFonts w:hint="eastAsia"/>
          <w:sz w:val="21"/>
          <w:szCs w:val="21"/>
        </w:rPr>
        <w:t xml:space="preserve">　□　</w:t>
      </w:r>
      <w:r w:rsidRPr="00BE3794">
        <w:rPr>
          <w:rFonts w:ascii="ＭＳ ゴシック" w:eastAsia="ＭＳ ゴシック" w:hAnsi="ＭＳ ゴシック" w:hint="eastAsia"/>
          <w:szCs w:val="21"/>
        </w:rPr>
        <w:t>後日</w:t>
      </w:r>
      <w:r w:rsidR="00450614" w:rsidRPr="00BE3794">
        <w:rPr>
          <w:rFonts w:ascii="ＭＳ ゴシック" w:eastAsia="ＭＳ ゴシック" w:hAnsi="ＭＳ ゴシック" w:hint="eastAsia"/>
          <w:szCs w:val="21"/>
        </w:rPr>
        <w:t>、</w:t>
      </w:r>
      <w:r w:rsidRPr="00BE3794">
        <w:rPr>
          <w:rFonts w:ascii="ＭＳ ゴシック" w:eastAsia="ＭＳ ゴシック" w:hAnsi="ＭＳ ゴシック" w:hint="eastAsia"/>
          <w:szCs w:val="21"/>
        </w:rPr>
        <w:t>郵送で住所宛に郵送を希望する。</w:t>
      </w:r>
    </w:p>
    <w:p w:rsidR="00FC2D91" w:rsidRPr="0002724B" w:rsidRDefault="00FC2D91" w:rsidP="0002724B">
      <w:pPr>
        <w:spacing w:line="300" w:lineRule="exact"/>
        <w:jc w:val="left"/>
        <w:rPr>
          <w:szCs w:val="21"/>
        </w:rPr>
      </w:pPr>
      <w:r w:rsidRPr="00450614">
        <w:rPr>
          <w:sz w:val="21"/>
          <w:szCs w:val="21"/>
        </w:rPr>
        <w:t xml:space="preserve">　　　</w:t>
      </w:r>
      <w:r w:rsidR="00450614" w:rsidRPr="0002724B">
        <w:rPr>
          <w:szCs w:val="21"/>
        </w:rPr>
        <w:t>・本</w:t>
      </w:r>
      <w:r w:rsidRPr="0002724B">
        <w:rPr>
          <w:rFonts w:hint="eastAsia"/>
          <w:szCs w:val="21"/>
        </w:rPr>
        <w:t>申込用紙を</w:t>
      </w:r>
      <w:r w:rsidRPr="0002724B">
        <w:rPr>
          <w:rFonts w:hint="eastAsia"/>
          <w:szCs w:val="21"/>
          <w:u w:val="single"/>
        </w:rPr>
        <w:t>2016</w:t>
      </w:r>
      <w:r w:rsidRPr="0002724B">
        <w:rPr>
          <w:rFonts w:hint="eastAsia"/>
          <w:szCs w:val="21"/>
          <w:u w:val="single"/>
        </w:rPr>
        <w:t>年</w:t>
      </w:r>
      <w:r w:rsidRPr="0002724B">
        <w:rPr>
          <w:rFonts w:hint="eastAsia"/>
          <w:szCs w:val="21"/>
          <w:u w:val="single"/>
        </w:rPr>
        <w:t>12</w:t>
      </w:r>
      <w:r w:rsidRPr="0002724B">
        <w:rPr>
          <w:rFonts w:hint="eastAsia"/>
          <w:szCs w:val="21"/>
          <w:u w:val="single"/>
        </w:rPr>
        <w:t>月末日まで</w:t>
      </w:r>
      <w:r w:rsidRPr="0002724B">
        <w:rPr>
          <w:rFonts w:hint="eastAsia"/>
          <w:szCs w:val="21"/>
        </w:rPr>
        <w:t>に学会事務局宛にメール送信、または郵送して下さい。</w:t>
      </w:r>
    </w:p>
    <w:p w:rsidR="00FC2D91" w:rsidRPr="0002724B" w:rsidRDefault="00FC2D91" w:rsidP="0002724B">
      <w:pPr>
        <w:spacing w:line="300" w:lineRule="exact"/>
        <w:jc w:val="left"/>
        <w:rPr>
          <w:szCs w:val="21"/>
        </w:rPr>
      </w:pPr>
      <w:r w:rsidRPr="0002724B">
        <w:rPr>
          <w:rFonts w:hint="eastAsia"/>
          <w:szCs w:val="21"/>
        </w:rPr>
        <w:t xml:space="preserve">　　　</w:t>
      </w:r>
      <w:r w:rsidR="00450614" w:rsidRPr="0002724B">
        <w:rPr>
          <w:rFonts w:hint="eastAsia"/>
          <w:szCs w:val="21"/>
        </w:rPr>
        <w:t>・</w:t>
      </w:r>
      <w:r w:rsidRPr="0002724B">
        <w:rPr>
          <w:rFonts w:hint="eastAsia"/>
          <w:szCs w:val="21"/>
        </w:rPr>
        <w:t>お支払いは事前に口座振り込みでお振り込み下さい。</w:t>
      </w:r>
      <w:r w:rsidR="00D40C5A" w:rsidRPr="0002724B">
        <w:rPr>
          <w:rFonts w:hint="eastAsia"/>
          <w:szCs w:val="21"/>
        </w:rPr>
        <w:t>お振り込みを確認後に郵送いたします。</w:t>
      </w:r>
    </w:p>
    <w:p w:rsidR="00D40C5A" w:rsidRPr="0002724B" w:rsidRDefault="00D40C5A" w:rsidP="0002724B">
      <w:pPr>
        <w:spacing w:line="300" w:lineRule="exact"/>
        <w:jc w:val="left"/>
        <w:rPr>
          <w:szCs w:val="21"/>
        </w:rPr>
      </w:pPr>
      <w:r w:rsidRPr="0002724B">
        <w:rPr>
          <w:rFonts w:hint="eastAsia"/>
          <w:szCs w:val="21"/>
        </w:rPr>
        <w:t xml:space="preserve">　　　（※第一回の郵送作業は</w:t>
      </w:r>
      <w:r w:rsidRPr="0002724B">
        <w:rPr>
          <w:rFonts w:hint="eastAsia"/>
          <w:szCs w:val="21"/>
        </w:rPr>
        <w:t>9</w:t>
      </w:r>
      <w:r w:rsidRPr="0002724B">
        <w:rPr>
          <w:rFonts w:hint="eastAsia"/>
          <w:szCs w:val="21"/>
        </w:rPr>
        <w:t>月中旬となります。）</w:t>
      </w:r>
    </w:p>
    <w:p w:rsidR="00450614" w:rsidRDefault="00450614" w:rsidP="00673E90">
      <w:pPr>
        <w:jc w:val="left"/>
        <w:rPr>
          <w:sz w:val="21"/>
          <w:szCs w:val="21"/>
        </w:rPr>
      </w:pPr>
    </w:p>
    <w:p w:rsidR="00450614" w:rsidRDefault="00450614" w:rsidP="00673E9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 w:rsidRPr="00450614">
        <w:rPr>
          <w:rFonts w:hint="eastAsia"/>
          <w:sz w:val="21"/>
          <w:szCs w:val="21"/>
        </w:rPr>
        <w:t xml:space="preserve">口座振り込み先　　郵便局　</w:t>
      </w:r>
      <w:r w:rsidRPr="00450614">
        <w:rPr>
          <w:rFonts w:hint="eastAsia"/>
          <w:sz w:val="21"/>
          <w:szCs w:val="21"/>
        </w:rPr>
        <w:t>00500-3-20047</w:t>
      </w:r>
      <w:r w:rsidRPr="00450614">
        <w:rPr>
          <w:rFonts w:hint="eastAsia"/>
          <w:sz w:val="21"/>
          <w:szCs w:val="21"/>
        </w:rPr>
        <w:t xml:space="preserve">　日本学校教育学会事務局</w:t>
      </w:r>
    </w:p>
    <w:p w:rsidR="0002724B" w:rsidRDefault="00450614" w:rsidP="00673E9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■本申込用紙の電子ファイル（</w:t>
      </w:r>
      <w:r>
        <w:rPr>
          <w:rFonts w:hint="eastAsia"/>
          <w:sz w:val="21"/>
          <w:szCs w:val="21"/>
        </w:rPr>
        <w:t>Word</w:t>
      </w:r>
      <w:r>
        <w:rPr>
          <w:rFonts w:hint="eastAsia"/>
          <w:sz w:val="21"/>
          <w:szCs w:val="21"/>
        </w:rPr>
        <w:t>ファイル）は、日本学校教育学会</w:t>
      </w:r>
      <w:r>
        <w:rPr>
          <w:rFonts w:hint="eastAsia"/>
          <w:sz w:val="21"/>
          <w:szCs w:val="21"/>
        </w:rPr>
        <w:t>HP</w:t>
      </w:r>
      <w:r>
        <w:rPr>
          <w:rFonts w:hint="eastAsia"/>
          <w:sz w:val="21"/>
          <w:szCs w:val="21"/>
        </w:rPr>
        <w:t>をご覧下さい。</w:t>
      </w:r>
    </w:p>
    <w:p w:rsidR="0002724B" w:rsidRDefault="0002724B" w:rsidP="00673E9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■申込・お問い合わせ先　</w:t>
      </w:r>
    </w:p>
    <w:p w:rsidR="005E04E4" w:rsidRDefault="005E04E4" w:rsidP="00673E9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Pr="005E04E4">
        <w:rPr>
          <w:rFonts w:hint="eastAsia"/>
          <w:szCs w:val="21"/>
        </w:rPr>
        <w:t>〒</w:t>
      </w:r>
      <w:r w:rsidRPr="005E04E4">
        <w:rPr>
          <w:rFonts w:hint="eastAsia"/>
          <w:szCs w:val="21"/>
        </w:rPr>
        <w:t>943-8512</w:t>
      </w:r>
      <w:r>
        <w:rPr>
          <w:rFonts w:hint="eastAsia"/>
          <w:sz w:val="21"/>
          <w:szCs w:val="21"/>
        </w:rPr>
        <w:t xml:space="preserve">　上越市山屋敷町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番地上越教育大学内　日本学校教育学会事務局</w:t>
      </w:r>
    </w:p>
    <w:p w:rsidR="0002724B" w:rsidRDefault="0002724B" w:rsidP="00673E9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 jase@juen.ac.jp </w:t>
      </w:r>
      <w:r w:rsidR="00173ED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／</w:t>
      </w:r>
      <w:r w:rsidR="00173ED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URL</w:t>
      </w:r>
      <w:r>
        <w:rPr>
          <w:rFonts w:hint="eastAsia"/>
          <w:sz w:val="21"/>
          <w:szCs w:val="21"/>
        </w:rPr>
        <w:t>：</w:t>
      </w:r>
      <w:r w:rsidRPr="00450614">
        <w:rPr>
          <w:sz w:val="21"/>
          <w:szCs w:val="21"/>
        </w:rPr>
        <w:t>http://www.juen.ac.jp/gakkai/jase/nyukai.html</w:t>
      </w:r>
      <w:r>
        <w:rPr>
          <w:sz w:val="21"/>
          <w:szCs w:val="21"/>
        </w:rPr>
        <w:t xml:space="preserve">　　</w:t>
      </w:r>
    </w:p>
    <w:p w:rsidR="0002724B" w:rsidRPr="00450614" w:rsidRDefault="0002724B" w:rsidP="00673E9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電話：</w:t>
      </w:r>
      <w:r>
        <w:rPr>
          <w:rFonts w:hint="eastAsia"/>
          <w:sz w:val="21"/>
          <w:szCs w:val="21"/>
        </w:rPr>
        <w:t>025-521-3378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 xml:space="preserve">周年記念誌編集委員長・安藤　</w:t>
      </w:r>
      <w:r w:rsidRPr="0002724B">
        <w:rPr>
          <w:rFonts w:hint="eastAsia"/>
          <w:sz w:val="18"/>
          <w:szCs w:val="21"/>
        </w:rPr>
        <w:t>※留守番電話です。</w:t>
      </w:r>
      <w:r>
        <w:rPr>
          <w:rFonts w:hint="eastAsia"/>
          <w:sz w:val="21"/>
          <w:szCs w:val="21"/>
        </w:rPr>
        <w:t>）</w:t>
      </w:r>
    </w:p>
    <w:sectPr w:rsidR="0002724B" w:rsidRPr="00450614" w:rsidSect="00D208DA">
      <w:footerReference w:type="default" r:id="rId7"/>
      <w:pgSz w:w="11906" w:h="16838" w:code="9"/>
      <w:pgMar w:top="1361" w:right="1077" w:bottom="1191" w:left="1077" w:header="851" w:footer="992" w:gutter="0"/>
      <w:pgBorders w:offsetFrom="page">
        <w:top w:val="single" w:sz="4" w:space="24" w:color="auto"/>
        <w:bottom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5A" w:rsidRDefault="00D40C5A" w:rsidP="00D40C5A">
      <w:r>
        <w:separator/>
      </w:r>
    </w:p>
  </w:endnote>
  <w:endnote w:type="continuationSeparator" w:id="0">
    <w:p w:rsidR="00D40C5A" w:rsidRDefault="00D40C5A" w:rsidP="00D4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3C" w:rsidRDefault="00371A3C">
    <w:pPr>
      <w:pStyle w:val="a6"/>
    </w:pPr>
    <w:r w:rsidRPr="00371A3C">
      <w:t xml:space="preserve">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5A" w:rsidRDefault="00D40C5A" w:rsidP="00D40C5A">
      <w:r>
        <w:separator/>
      </w:r>
    </w:p>
  </w:footnote>
  <w:footnote w:type="continuationSeparator" w:id="0">
    <w:p w:rsidR="00D40C5A" w:rsidRDefault="00D40C5A" w:rsidP="00D4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04"/>
    <w:rsid w:val="00015660"/>
    <w:rsid w:val="0002724B"/>
    <w:rsid w:val="000543A1"/>
    <w:rsid w:val="00062C2A"/>
    <w:rsid w:val="0007142D"/>
    <w:rsid w:val="000935BF"/>
    <w:rsid w:val="00097EDD"/>
    <w:rsid w:val="000A2A07"/>
    <w:rsid w:val="000F759F"/>
    <w:rsid w:val="000F7B58"/>
    <w:rsid w:val="0010690F"/>
    <w:rsid w:val="00114BF8"/>
    <w:rsid w:val="00115166"/>
    <w:rsid w:val="00125313"/>
    <w:rsid w:val="00131365"/>
    <w:rsid w:val="00153619"/>
    <w:rsid w:val="00173ED4"/>
    <w:rsid w:val="0018582E"/>
    <w:rsid w:val="001A26BB"/>
    <w:rsid w:val="001D2F6C"/>
    <w:rsid w:val="001F0E2A"/>
    <w:rsid w:val="00204F58"/>
    <w:rsid w:val="00250F49"/>
    <w:rsid w:val="00265BCA"/>
    <w:rsid w:val="00266E3D"/>
    <w:rsid w:val="00273D01"/>
    <w:rsid w:val="00276B2F"/>
    <w:rsid w:val="00282417"/>
    <w:rsid w:val="0028641D"/>
    <w:rsid w:val="00293504"/>
    <w:rsid w:val="002A3049"/>
    <w:rsid w:val="002A37AE"/>
    <w:rsid w:val="002C54B7"/>
    <w:rsid w:val="002E440F"/>
    <w:rsid w:val="002E7E21"/>
    <w:rsid w:val="002E7FAB"/>
    <w:rsid w:val="00301F32"/>
    <w:rsid w:val="00323C07"/>
    <w:rsid w:val="003310E2"/>
    <w:rsid w:val="00332B13"/>
    <w:rsid w:val="003532F3"/>
    <w:rsid w:val="00353857"/>
    <w:rsid w:val="00356089"/>
    <w:rsid w:val="00363BEB"/>
    <w:rsid w:val="00371A3C"/>
    <w:rsid w:val="003A3B59"/>
    <w:rsid w:val="003A6121"/>
    <w:rsid w:val="003B085D"/>
    <w:rsid w:val="003C1329"/>
    <w:rsid w:val="003C1907"/>
    <w:rsid w:val="003E4ACF"/>
    <w:rsid w:val="003E50F0"/>
    <w:rsid w:val="00405A60"/>
    <w:rsid w:val="00406259"/>
    <w:rsid w:val="004265AA"/>
    <w:rsid w:val="00431704"/>
    <w:rsid w:val="00431D25"/>
    <w:rsid w:val="004330D0"/>
    <w:rsid w:val="004353AD"/>
    <w:rsid w:val="00443383"/>
    <w:rsid w:val="00450614"/>
    <w:rsid w:val="00457A3C"/>
    <w:rsid w:val="00465936"/>
    <w:rsid w:val="0046787C"/>
    <w:rsid w:val="00492E73"/>
    <w:rsid w:val="004B31F9"/>
    <w:rsid w:val="004F3C5F"/>
    <w:rsid w:val="00502E33"/>
    <w:rsid w:val="00527074"/>
    <w:rsid w:val="0054593D"/>
    <w:rsid w:val="005A50A8"/>
    <w:rsid w:val="005A7732"/>
    <w:rsid w:val="005B4776"/>
    <w:rsid w:val="005C61A5"/>
    <w:rsid w:val="005E04E4"/>
    <w:rsid w:val="005F1407"/>
    <w:rsid w:val="005F3C20"/>
    <w:rsid w:val="0062663C"/>
    <w:rsid w:val="00656FC8"/>
    <w:rsid w:val="00672648"/>
    <w:rsid w:val="0067326C"/>
    <w:rsid w:val="00673E90"/>
    <w:rsid w:val="006764A5"/>
    <w:rsid w:val="00680AEC"/>
    <w:rsid w:val="006860BB"/>
    <w:rsid w:val="006C6782"/>
    <w:rsid w:val="006D5C28"/>
    <w:rsid w:val="006F1CA7"/>
    <w:rsid w:val="006F36B7"/>
    <w:rsid w:val="00701927"/>
    <w:rsid w:val="00703589"/>
    <w:rsid w:val="00735C71"/>
    <w:rsid w:val="007365DD"/>
    <w:rsid w:val="007403EB"/>
    <w:rsid w:val="007640B4"/>
    <w:rsid w:val="007917A1"/>
    <w:rsid w:val="007B11CF"/>
    <w:rsid w:val="007C2B3F"/>
    <w:rsid w:val="007E4D5C"/>
    <w:rsid w:val="0080104D"/>
    <w:rsid w:val="008027EA"/>
    <w:rsid w:val="00805C03"/>
    <w:rsid w:val="00812A3F"/>
    <w:rsid w:val="008605FD"/>
    <w:rsid w:val="00865844"/>
    <w:rsid w:val="00865EAD"/>
    <w:rsid w:val="00886DC2"/>
    <w:rsid w:val="00893BBC"/>
    <w:rsid w:val="008A0023"/>
    <w:rsid w:val="008C3968"/>
    <w:rsid w:val="008E4655"/>
    <w:rsid w:val="008E5FB0"/>
    <w:rsid w:val="008F00C6"/>
    <w:rsid w:val="00925878"/>
    <w:rsid w:val="00934EE6"/>
    <w:rsid w:val="00936993"/>
    <w:rsid w:val="00953A32"/>
    <w:rsid w:val="0097657D"/>
    <w:rsid w:val="009915A3"/>
    <w:rsid w:val="00994175"/>
    <w:rsid w:val="009B0407"/>
    <w:rsid w:val="009B077F"/>
    <w:rsid w:val="009C2E8D"/>
    <w:rsid w:val="009C2FD9"/>
    <w:rsid w:val="009F4DD1"/>
    <w:rsid w:val="009F541B"/>
    <w:rsid w:val="009F5B0E"/>
    <w:rsid w:val="00A2091D"/>
    <w:rsid w:val="00A33525"/>
    <w:rsid w:val="00A3583D"/>
    <w:rsid w:val="00A364D1"/>
    <w:rsid w:val="00A733CD"/>
    <w:rsid w:val="00A802B1"/>
    <w:rsid w:val="00A9310D"/>
    <w:rsid w:val="00AC08CD"/>
    <w:rsid w:val="00AE135C"/>
    <w:rsid w:val="00B13603"/>
    <w:rsid w:val="00B14C53"/>
    <w:rsid w:val="00B20AD3"/>
    <w:rsid w:val="00B2630D"/>
    <w:rsid w:val="00B371E9"/>
    <w:rsid w:val="00B47DAB"/>
    <w:rsid w:val="00B50C2A"/>
    <w:rsid w:val="00B63D70"/>
    <w:rsid w:val="00B6606B"/>
    <w:rsid w:val="00B6646B"/>
    <w:rsid w:val="00B70F46"/>
    <w:rsid w:val="00BB4081"/>
    <w:rsid w:val="00BC781C"/>
    <w:rsid w:val="00BD4D83"/>
    <w:rsid w:val="00BE3794"/>
    <w:rsid w:val="00BE7048"/>
    <w:rsid w:val="00BF2D74"/>
    <w:rsid w:val="00C10015"/>
    <w:rsid w:val="00C34866"/>
    <w:rsid w:val="00C43304"/>
    <w:rsid w:val="00C47D67"/>
    <w:rsid w:val="00C5240A"/>
    <w:rsid w:val="00C5269A"/>
    <w:rsid w:val="00C54661"/>
    <w:rsid w:val="00C60115"/>
    <w:rsid w:val="00C61085"/>
    <w:rsid w:val="00C62448"/>
    <w:rsid w:val="00C7536B"/>
    <w:rsid w:val="00C90678"/>
    <w:rsid w:val="00C92097"/>
    <w:rsid w:val="00C95355"/>
    <w:rsid w:val="00CB2A89"/>
    <w:rsid w:val="00CD0607"/>
    <w:rsid w:val="00CE1485"/>
    <w:rsid w:val="00D13C21"/>
    <w:rsid w:val="00D208DA"/>
    <w:rsid w:val="00D34141"/>
    <w:rsid w:val="00D40C5A"/>
    <w:rsid w:val="00D42C7A"/>
    <w:rsid w:val="00D510C8"/>
    <w:rsid w:val="00D63390"/>
    <w:rsid w:val="00D74B73"/>
    <w:rsid w:val="00D766FF"/>
    <w:rsid w:val="00D87FF8"/>
    <w:rsid w:val="00D95B2C"/>
    <w:rsid w:val="00DC3EC4"/>
    <w:rsid w:val="00DC4CAB"/>
    <w:rsid w:val="00DE5FAA"/>
    <w:rsid w:val="00DF628F"/>
    <w:rsid w:val="00E0209D"/>
    <w:rsid w:val="00E124B1"/>
    <w:rsid w:val="00E32604"/>
    <w:rsid w:val="00E74A9A"/>
    <w:rsid w:val="00E9118E"/>
    <w:rsid w:val="00EA546E"/>
    <w:rsid w:val="00EB22AD"/>
    <w:rsid w:val="00EB3AA6"/>
    <w:rsid w:val="00EC15A8"/>
    <w:rsid w:val="00EC76E6"/>
    <w:rsid w:val="00ED33D6"/>
    <w:rsid w:val="00F03C30"/>
    <w:rsid w:val="00F25FA8"/>
    <w:rsid w:val="00F3321A"/>
    <w:rsid w:val="00F47630"/>
    <w:rsid w:val="00F50A00"/>
    <w:rsid w:val="00F60BB7"/>
    <w:rsid w:val="00F735DF"/>
    <w:rsid w:val="00F77C70"/>
    <w:rsid w:val="00FA4719"/>
    <w:rsid w:val="00FC2D91"/>
    <w:rsid w:val="00FD3B62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73AE0"/>
  <w15:docId w15:val="{5C39544C-E88F-45DA-9274-C9D08FF4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C5A"/>
  </w:style>
  <w:style w:type="paragraph" w:styleId="a6">
    <w:name w:val="footer"/>
    <w:basedOn w:val="a"/>
    <w:link w:val="a7"/>
    <w:uiPriority w:val="99"/>
    <w:unhideWhenUsed/>
    <w:rsid w:val="00D40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C5A"/>
  </w:style>
  <w:style w:type="paragraph" w:styleId="a8">
    <w:name w:val="Balloon Text"/>
    <w:basedOn w:val="a"/>
    <w:link w:val="a9"/>
    <w:uiPriority w:val="99"/>
    <w:semiHidden/>
    <w:unhideWhenUsed/>
    <w:rsid w:val="00371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D1A3-7AB1-434D-856F-8F95FA3C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知子</dc:creator>
  <cp:lastModifiedBy>安藤 知子</cp:lastModifiedBy>
  <cp:revision>2</cp:revision>
  <cp:lastPrinted>2016-07-06T02:19:00Z</cp:lastPrinted>
  <dcterms:created xsi:type="dcterms:W3CDTF">2016-07-06T02:42:00Z</dcterms:created>
  <dcterms:modified xsi:type="dcterms:W3CDTF">2016-07-06T02:42:00Z</dcterms:modified>
</cp:coreProperties>
</file>